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3A1" w:rsidRDefault="005F73A1" w:rsidP="000264D7">
      <w:pPr>
        <w:pStyle w:val="Title"/>
        <w:ind w:right="-24" w:firstLine="0"/>
      </w:pPr>
      <w:bookmarkStart w:id="0" w:name="_Toc379831243"/>
      <w:bookmarkStart w:id="1" w:name="_Toc401159027"/>
    </w:p>
    <w:p w:rsidR="005F73A1" w:rsidRPr="001C2034" w:rsidRDefault="005F73A1" w:rsidP="000264D7">
      <w:pPr>
        <w:pStyle w:val="Title"/>
        <w:ind w:right="-24" w:firstLine="0"/>
      </w:pPr>
      <w:r w:rsidRPr="001C2034">
        <w:object w:dxaOrig="1325" w:dyaOrig="1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61.8pt" o:ole="">
            <v:imagedata r:id="rId7" o:title=""/>
          </v:shape>
          <o:OLEObject Type="Embed" ProgID="Word.Picture.8" ShapeID="_x0000_i1025" DrawAspect="Content" ObjectID="_1480312578" r:id="rId8"/>
        </w:object>
      </w:r>
    </w:p>
    <w:p w:rsidR="005F73A1" w:rsidRPr="001C2034" w:rsidRDefault="005F73A1" w:rsidP="000264D7">
      <w:pPr>
        <w:pStyle w:val="Title"/>
        <w:ind w:firstLine="0"/>
      </w:pPr>
    </w:p>
    <w:p w:rsidR="005F73A1" w:rsidRPr="001C2034" w:rsidRDefault="005F73A1" w:rsidP="000264D7">
      <w:pPr>
        <w:pStyle w:val="Title"/>
        <w:ind w:firstLine="0"/>
      </w:pPr>
      <w:r w:rsidRPr="001C2034">
        <w:t xml:space="preserve"> МИНИСТЕРСТВО ОБРАЗОВАНИЯ И НАУКИ</w:t>
      </w:r>
    </w:p>
    <w:p w:rsidR="005F73A1" w:rsidRPr="001C2034" w:rsidRDefault="005F73A1" w:rsidP="000264D7">
      <w:pPr>
        <w:jc w:val="center"/>
        <w:rPr>
          <w:b/>
          <w:bCs/>
          <w:sz w:val="28"/>
          <w:szCs w:val="28"/>
        </w:rPr>
      </w:pPr>
      <w:r w:rsidRPr="001C2034">
        <w:rPr>
          <w:b/>
          <w:bCs/>
          <w:sz w:val="28"/>
          <w:szCs w:val="28"/>
        </w:rPr>
        <w:t xml:space="preserve">РЕСПУБЛИКИ АДЫГЕЯ </w:t>
      </w:r>
    </w:p>
    <w:p w:rsidR="005F73A1" w:rsidRPr="001C2034" w:rsidRDefault="005F73A1" w:rsidP="000264D7">
      <w:pPr>
        <w:jc w:val="center"/>
        <w:rPr>
          <w:b/>
          <w:bCs/>
          <w:sz w:val="28"/>
          <w:szCs w:val="28"/>
        </w:rPr>
      </w:pPr>
    </w:p>
    <w:p w:rsidR="005F73A1" w:rsidRPr="001C2034" w:rsidRDefault="005F73A1" w:rsidP="000264D7">
      <w:pPr>
        <w:jc w:val="center"/>
        <w:rPr>
          <w:b/>
          <w:bCs/>
          <w:sz w:val="28"/>
          <w:szCs w:val="28"/>
        </w:rPr>
      </w:pPr>
      <w:r w:rsidRPr="001C2034">
        <w:rPr>
          <w:b/>
          <w:bCs/>
          <w:sz w:val="28"/>
          <w:szCs w:val="28"/>
        </w:rPr>
        <w:t>ПРИКАЗ</w:t>
      </w:r>
    </w:p>
    <w:p w:rsidR="005F73A1" w:rsidRPr="001C2034" w:rsidRDefault="005F73A1" w:rsidP="000264D7">
      <w:pPr>
        <w:jc w:val="center"/>
        <w:rPr>
          <w:b/>
          <w:bCs/>
          <w:sz w:val="28"/>
          <w:szCs w:val="28"/>
        </w:rPr>
      </w:pPr>
      <w:r>
        <w:rPr>
          <w:b/>
          <w:bCs/>
          <w:sz w:val="28"/>
          <w:szCs w:val="28"/>
        </w:rPr>
        <w:t xml:space="preserve">12.11.2014 </w:t>
      </w:r>
      <w:r w:rsidRPr="001C2034">
        <w:rPr>
          <w:b/>
          <w:bCs/>
          <w:sz w:val="28"/>
          <w:szCs w:val="28"/>
        </w:rPr>
        <w:t xml:space="preserve">№ </w:t>
      </w:r>
      <w:r>
        <w:rPr>
          <w:b/>
          <w:bCs/>
          <w:sz w:val="28"/>
          <w:szCs w:val="28"/>
        </w:rPr>
        <w:t>1038</w:t>
      </w:r>
    </w:p>
    <w:p w:rsidR="005F73A1" w:rsidRPr="001C2034" w:rsidRDefault="005F73A1" w:rsidP="000264D7">
      <w:pPr>
        <w:jc w:val="center"/>
        <w:rPr>
          <w:b/>
          <w:bCs/>
          <w:sz w:val="28"/>
          <w:szCs w:val="28"/>
        </w:rPr>
      </w:pPr>
      <w:r w:rsidRPr="001C2034">
        <w:rPr>
          <w:b/>
          <w:bCs/>
          <w:sz w:val="28"/>
          <w:szCs w:val="28"/>
        </w:rPr>
        <w:t>г. Майкоп</w:t>
      </w:r>
    </w:p>
    <w:p w:rsidR="005F73A1" w:rsidRPr="001C2034" w:rsidRDefault="005F73A1" w:rsidP="000264D7">
      <w:pPr>
        <w:shd w:val="clear" w:color="auto" w:fill="FFFFFF"/>
        <w:ind w:right="3714"/>
        <w:jc w:val="both"/>
        <w:rPr>
          <w:sz w:val="28"/>
          <w:szCs w:val="28"/>
        </w:rPr>
      </w:pPr>
    </w:p>
    <w:p w:rsidR="005F73A1" w:rsidRPr="001C2034" w:rsidRDefault="005F73A1" w:rsidP="000264D7">
      <w:pPr>
        <w:shd w:val="clear" w:color="auto" w:fill="FFFFFF"/>
        <w:ind w:right="3714"/>
        <w:jc w:val="both"/>
        <w:rPr>
          <w:sz w:val="28"/>
          <w:szCs w:val="28"/>
        </w:rPr>
      </w:pPr>
    </w:p>
    <w:p w:rsidR="005F73A1" w:rsidRPr="001C2034" w:rsidRDefault="005F73A1" w:rsidP="000264D7">
      <w:pPr>
        <w:shd w:val="clear" w:color="auto" w:fill="FFFFFF"/>
        <w:ind w:right="3714"/>
        <w:jc w:val="both"/>
        <w:rPr>
          <w:sz w:val="28"/>
          <w:szCs w:val="28"/>
        </w:rPr>
      </w:pPr>
    </w:p>
    <w:p w:rsidR="005F73A1" w:rsidRPr="001C2034" w:rsidRDefault="005F73A1" w:rsidP="000264D7">
      <w:pPr>
        <w:shd w:val="clear" w:color="auto" w:fill="FFFFFF"/>
        <w:ind w:right="5140"/>
        <w:jc w:val="both"/>
        <w:rPr>
          <w:sz w:val="28"/>
          <w:szCs w:val="28"/>
        </w:rPr>
      </w:pPr>
      <w:r w:rsidRPr="001C2034">
        <w:rPr>
          <w:sz w:val="28"/>
          <w:szCs w:val="28"/>
        </w:rPr>
        <w:t xml:space="preserve">Об </w:t>
      </w:r>
      <w:r>
        <w:rPr>
          <w:sz w:val="28"/>
          <w:szCs w:val="28"/>
        </w:rPr>
        <w:t xml:space="preserve">организации и </w:t>
      </w:r>
      <w:r w:rsidRPr="001C2034">
        <w:rPr>
          <w:sz w:val="28"/>
          <w:szCs w:val="28"/>
        </w:rPr>
        <w:t>проведени</w:t>
      </w:r>
      <w:r>
        <w:rPr>
          <w:sz w:val="28"/>
          <w:szCs w:val="28"/>
        </w:rPr>
        <w:t xml:space="preserve">и </w:t>
      </w:r>
      <w:r w:rsidRPr="001C2034">
        <w:rPr>
          <w:sz w:val="28"/>
          <w:szCs w:val="28"/>
        </w:rPr>
        <w:t xml:space="preserve">итогового сочинения (изложения) </w:t>
      </w:r>
    </w:p>
    <w:p w:rsidR="005F73A1" w:rsidRPr="001C2034" w:rsidRDefault="005F73A1" w:rsidP="000264D7">
      <w:pPr>
        <w:pStyle w:val="Footer"/>
        <w:tabs>
          <w:tab w:val="clear" w:pos="4677"/>
          <w:tab w:val="clear" w:pos="9355"/>
        </w:tabs>
        <w:ind w:right="5140" w:firstLine="720"/>
        <w:rPr>
          <w:sz w:val="28"/>
          <w:szCs w:val="28"/>
        </w:rPr>
      </w:pPr>
    </w:p>
    <w:p w:rsidR="005F73A1" w:rsidRPr="001C2034" w:rsidRDefault="005F73A1" w:rsidP="000264D7">
      <w:pPr>
        <w:shd w:val="clear" w:color="auto" w:fill="FFFFFF"/>
        <w:ind w:firstLine="720"/>
        <w:jc w:val="both"/>
        <w:rPr>
          <w:sz w:val="28"/>
          <w:szCs w:val="28"/>
        </w:rPr>
      </w:pPr>
    </w:p>
    <w:p w:rsidR="005F73A1" w:rsidRPr="001C2034" w:rsidRDefault="005F73A1" w:rsidP="000264D7">
      <w:pPr>
        <w:shd w:val="clear" w:color="auto" w:fill="FFFFFF"/>
        <w:ind w:firstLine="720"/>
        <w:jc w:val="both"/>
        <w:rPr>
          <w:sz w:val="28"/>
          <w:szCs w:val="28"/>
        </w:rPr>
      </w:pPr>
    </w:p>
    <w:p w:rsidR="005F73A1" w:rsidRPr="001C2034" w:rsidRDefault="005F73A1" w:rsidP="000264D7">
      <w:pPr>
        <w:shd w:val="clear" w:color="auto" w:fill="FFFFFF"/>
        <w:ind w:firstLine="720"/>
        <w:jc w:val="both"/>
        <w:rPr>
          <w:sz w:val="28"/>
          <w:szCs w:val="28"/>
        </w:rPr>
      </w:pPr>
      <w:r w:rsidRPr="001C2034">
        <w:rPr>
          <w:sz w:val="28"/>
          <w:szCs w:val="28"/>
        </w:rPr>
        <w:t xml:space="preserve">В соответствии с приказами Министерства образования и науки Российской Федерации от 25.12.2013 года № 1400 «Об утверждении Порядка проведения государственной итоговой аттестации по образовательным программам среднего общего образования» (с изменениями от 05.08.2014 № 923), методическими материалами Федеральной службы по надзору в сфере образования и науки с целью организованного проведения итогового сочинения (изложения)  </w:t>
      </w:r>
    </w:p>
    <w:p w:rsidR="005F73A1" w:rsidRPr="001C2034" w:rsidRDefault="005F73A1" w:rsidP="000264D7">
      <w:pPr>
        <w:shd w:val="clear" w:color="auto" w:fill="FFFFFF"/>
        <w:spacing w:before="160" w:after="160"/>
        <w:ind w:firstLine="720"/>
        <w:jc w:val="both"/>
        <w:rPr>
          <w:sz w:val="28"/>
          <w:szCs w:val="28"/>
        </w:rPr>
      </w:pPr>
      <w:r w:rsidRPr="001C2034">
        <w:rPr>
          <w:sz w:val="28"/>
          <w:szCs w:val="28"/>
        </w:rPr>
        <w:t>приказываю:</w:t>
      </w:r>
    </w:p>
    <w:p w:rsidR="005F73A1" w:rsidRPr="001C2034" w:rsidRDefault="005F73A1" w:rsidP="000264D7">
      <w:pPr>
        <w:shd w:val="clear" w:color="auto" w:fill="FFFFFF"/>
        <w:tabs>
          <w:tab w:val="left" w:pos="0"/>
        </w:tabs>
        <w:ind w:right="2" w:firstLine="720"/>
        <w:jc w:val="both"/>
        <w:rPr>
          <w:sz w:val="28"/>
          <w:szCs w:val="28"/>
        </w:rPr>
      </w:pPr>
      <w:r w:rsidRPr="001C2034">
        <w:rPr>
          <w:sz w:val="28"/>
          <w:szCs w:val="28"/>
        </w:rPr>
        <w:t xml:space="preserve">1.Утвердить Порядок </w:t>
      </w:r>
      <w:r>
        <w:rPr>
          <w:sz w:val="28"/>
          <w:szCs w:val="28"/>
        </w:rPr>
        <w:t>организации и проведения</w:t>
      </w:r>
      <w:r w:rsidRPr="001C2034">
        <w:rPr>
          <w:sz w:val="28"/>
          <w:szCs w:val="28"/>
        </w:rPr>
        <w:t xml:space="preserve"> итогового сочинения (изложения)</w:t>
      </w:r>
      <w:r>
        <w:rPr>
          <w:sz w:val="28"/>
          <w:szCs w:val="28"/>
        </w:rPr>
        <w:t xml:space="preserve"> </w:t>
      </w:r>
      <w:r w:rsidRPr="001C2034">
        <w:rPr>
          <w:sz w:val="28"/>
          <w:szCs w:val="28"/>
        </w:rPr>
        <w:t>(приложение 1).</w:t>
      </w:r>
    </w:p>
    <w:p w:rsidR="005F73A1" w:rsidRPr="001C2034" w:rsidRDefault="005F73A1" w:rsidP="000264D7">
      <w:pPr>
        <w:shd w:val="clear" w:color="auto" w:fill="FFFFFF"/>
        <w:tabs>
          <w:tab w:val="left" w:pos="0"/>
        </w:tabs>
        <w:ind w:right="2" w:firstLine="720"/>
        <w:jc w:val="both"/>
        <w:rPr>
          <w:sz w:val="28"/>
          <w:szCs w:val="28"/>
        </w:rPr>
      </w:pPr>
      <w:r w:rsidRPr="001C2034">
        <w:rPr>
          <w:sz w:val="28"/>
          <w:szCs w:val="28"/>
        </w:rPr>
        <w:t>2.Контроль исполнения приказа возложить на первого заместителя Министра образования и науки Республики Адыгея Кабанову Н.И.</w:t>
      </w:r>
    </w:p>
    <w:p w:rsidR="005F73A1" w:rsidRPr="001C2034" w:rsidRDefault="005F73A1" w:rsidP="000264D7">
      <w:pPr>
        <w:shd w:val="clear" w:color="auto" w:fill="FFFFFF"/>
        <w:spacing w:before="5"/>
        <w:ind w:firstLine="720"/>
        <w:jc w:val="both"/>
        <w:rPr>
          <w:sz w:val="28"/>
          <w:szCs w:val="28"/>
        </w:rPr>
      </w:pPr>
    </w:p>
    <w:p w:rsidR="005F73A1" w:rsidRDefault="005F73A1" w:rsidP="000264D7">
      <w:pPr>
        <w:tabs>
          <w:tab w:val="left" w:pos="7371"/>
        </w:tabs>
        <w:rPr>
          <w:sz w:val="28"/>
          <w:szCs w:val="28"/>
        </w:rPr>
      </w:pPr>
    </w:p>
    <w:p w:rsidR="005F73A1" w:rsidRPr="001C2034" w:rsidRDefault="005F73A1" w:rsidP="000264D7">
      <w:pPr>
        <w:tabs>
          <w:tab w:val="left" w:pos="7371"/>
        </w:tabs>
        <w:rPr>
          <w:sz w:val="28"/>
          <w:szCs w:val="28"/>
        </w:rPr>
      </w:pPr>
    </w:p>
    <w:p w:rsidR="005F73A1" w:rsidRPr="001C2034" w:rsidRDefault="005F73A1" w:rsidP="000264D7">
      <w:pPr>
        <w:tabs>
          <w:tab w:val="left" w:pos="7371"/>
        </w:tabs>
        <w:rPr>
          <w:sz w:val="28"/>
          <w:szCs w:val="28"/>
        </w:rPr>
      </w:pPr>
    </w:p>
    <w:p w:rsidR="005F73A1" w:rsidRPr="001C2034" w:rsidRDefault="005F73A1" w:rsidP="000264D7">
      <w:pPr>
        <w:tabs>
          <w:tab w:val="left" w:pos="7371"/>
        </w:tabs>
        <w:rPr>
          <w:sz w:val="28"/>
          <w:szCs w:val="28"/>
        </w:rPr>
      </w:pPr>
      <w:r>
        <w:rPr>
          <w:noProof/>
        </w:rPr>
        <w:pict>
          <v:shape id="_x0000_s1026" type="#_x0000_t75" style="position:absolute;margin-left:171pt;margin-top:.65pt;width:135pt;height:60.7pt;z-index:251658240">
            <v:imagedata r:id="rId9" o:title=""/>
          </v:shape>
        </w:pict>
      </w:r>
    </w:p>
    <w:p w:rsidR="005F73A1" w:rsidRPr="001C2034" w:rsidRDefault="005F73A1" w:rsidP="000264D7">
      <w:pPr>
        <w:tabs>
          <w:tab w:val="left" w:pos="7371"/>
        </w:tabs>
        <w:rPr>
          <w:sz w:val="28"/>
          <w:szCs w:val="28"/>
        </w:rPr>
      </w:pPr>
      <w:r w:rsidRPr="001C2034">
        <w:rPr>
          <w:sz w:val="28"/>
          <w:szCs w:val="28"/>
        </w:rPr>
        <w:t xml:space="preserve">            Министр                                                                     А.Ш. Хуажева</w:t>
      </w:r>
    </w:p>
    <w:p w:rsidR="005F73A1" w:rsidRPr="001C2034" w:rsidRDefault="005F73A1" w:rsidP="000264D7">
      <w:pPr>
        <w:pStyle w:val="Bodytext20"/>
        <w:shd w:val="clear" w:color="auto" w:fill="auto"/>
        <w:spacing w:after="3476" w:line="240" w:lineRule="auto"/>
        <w:rPr>
          <w:sz w:val="28"/>
          <w:szCs w:val="28"/>
        </w:rPr>
      </w:pPr>
    </w:p>
    <w:p w:rsidR="005F73A1" w:rsidRPr="000E4433" w:rsidRDefault="005F73A1" w:rsidP="005F2543">
      <w:pPr>
        <w:pStyle w:val="21"/>
        <w:ind w:left="4956" w:right="-83" w:firstLine="0"/>
        <w:rPr>
          <w:sz w:val="24"/>
          <w:szCs w:val="24"/>
        </w:rPr>
      </w:pPr>
      <w:r w:rsidRPr="000E4433">
        <w:rPr>
          <w:sz w:val="24"/>
          <w:szCs w:val="24"/>
        </w:rPr>
        <w:t>Приложение № 1</w:t>
      </w:r>
    </w:p>
    <w:p w:rsidR="005F73A1" w:rsidRDefault="005F73A1" w:rsidP="005F2543">
      <w:pPr>
        <w:pStyle w:val="21"/>
        <w:ind w:left="4956" w:right="-83" w:firstLine="0"/>
        <w:rPr>
          <w:sz w:val="24"/>
          <w:szCs w:val="24"/>
        </w:rPr>
      </w:pPr>
      <w:r w:rsidRPr="000E4433">
        <w:rPr>
          <w:sz w:val="24"/>
          <w:szCs w:val="24"/>
        </w:rPr>
        <w:t>к приказу</w:t>
      </w:r>
      <w:r>
        <w:rPr>
          <w:sz w:val="24"/>
          <w:szCs w:val="24"/>
        </w:rPr>
        <w:t xml:space="preserve"> Министерства образования</w:t>
      </w:r>
    </w:p>
    <w:p w:rsidR="005F73A1" w:rsidRDefault="005F73A1" w:rsidP="005F2543">
      <w:pPr>
        <w:pStyle w:val="21"/>
        <w:ind w:left="4248" w:right="-83" w:firstLine="708"/>
        <w:rPr>
          <w:sz w:val="24"/>
          <w:szCs w:val="24"/>
        </w:rPr>
      </w:pPr>
      <w:r>
        <w:rPr>
          <w:sz w:val="24"/>
          <w:szCs w:val="24"/>
        </w:rPr>
        <w:t xml:space="preserve"> и науки Республики Адыгея</w:t>
      </w:r>
    </w:p>
    <w:p w:rsidR="005F73A1" w:rsidRPr="000E4433" w:rsidRDefault="005F73A1" w:rsidP="005F2543">
      <w:pPr>
        <w:pStyle w:val="21"/>
        <w:ind w:left="4248" w:right="-83" w:firstLine="708"/>
        <w:rPr>
          <w:color w:val="auto"/>
          <w:sz w:val="24"/>
          <w:szCs w:val="24"/>
        </w:rPr>
      </w:pPr>
      <w:r w:rsidRPr="000E4433">
        <w:rPr>
          <w:color w:val="auto"/>
          <w:sz w:val="24"/>
          <w:szCs w:val="24"/>
        </w:rPr>
        <w:t xml:space="preserve">от </w:t>
      </w:r>
      <w:r>
        <w:rPr>
          <w:color w:val="auto"/>
          <w:sz w:val="24"/>
          <w:szCs w:val="24"/>
        </w:rPr>
        <w:t>12.11.2014</w:t>
      </w:r>
      <w:r w:rsidRPr="000E4433">
        <w:rPr>
          <w:color w:val="auto"/>
          <w:sz w:val="24"/>
          <w:szCs w:val="24"/>
        </w:rPr>
        <w:t xml:space="preserve"> г.</w:t>
      </w:r>
      <w:r>
        <w:rPr>
          <w:color w:val="auto"/>
          <w:sz w:val="24"/>
          <w:szCs w:val="24"/>
        </w:rPr>
        <w:t xml:space="preserve"> </w:t>
      </w:r>
      <w:r w:rsidRPr="000E4433">
        <w:rPr>
          <w:color w:val="auto"/>
          <w:sz w:val="24"/>
          <w:szCs w:val="24"/>
        </w:rPr>
        <w:t xml:space="preserve">№ </w:t>
      </w:r>
      <w:r>
        <w:rPr>
          <w:color w:val="auto"/>
          <w:sz w:val="24"/>
          <w:szCs w:val="24"/>
        </w:rPr>
        <w:t xml:space="preserve">1038 </w:t>
      </w:r>
    </w:p>
    <w:p w:rsidR="005F73A1" w:rsidRPr="001C2034" w:rsidRDefault="005F73A1" w:rsidP="00C87C69">
      <w:pPr>
        <w:pStyle w:val="21"/>
        <w:spacing w:line="360" w:lineRule="auto"/>
        <w:ind w:left="708" w:right="-83" w:firstLine="0"/>
        <w:jc w:val="right"/>
        <w:rPr>
          <w:color w:val="auto"/>
        </w:rPr>
      </w:pPr>
    </w:p>
    <w:p w:rsidR="005F73A1" w:rsidRPr="001C2034" w:rsidRDefault="005F73A1" w:rsidP="00C87C69">
      <w:pPr>
        <w:pStyle w:val="21"/>
        <w:spacing w:line="360" w:lineRule="auto"/>
        <w:ind w:left="708" w:right="-83" w:firstLine="0"/>
        <w:jc w:val="right"/>
        <w:rPr>
          <w:color w:val="auto"/>
        </w:rPr>
      </w:pPr>
    </w:p>
    <w:p w:rsidR="005F73A1" w:rsidRPr="001C2034" w:rsidRDefault="005F73A1" w:rsidP="00C87C69">
      <w:pPr>
        <w:pStyle w:val="21"/>
        <w:spacing w:line="360" w:lineRule="auto"/>
        <w:ind w:left="708" w:right="-83" w:firstLine="0"/>
        <w:jc w:val="center"/>
        <w:rPr>
          <w:b/>
          <w:bCs/>
        </w:rPr>
      </w:pPr>
      <w:r w:rsidRPr="001C2034">
        <w:rPr>
          <w:b/>
          <w:bCs/>
        </w:rPr>
        <w:t>Порядок</w:t>
      </w:r>
      <w:r>
        <w:rPr>
          <w:b/>
          <w:bCs/>
        </w:rPr>
        <w:t xml:space="preserve"> организации и </w:t>
      </w:r>
      <w:r w:rsidRPr="001C2034">
        <w:rPr>
          <w:b/>
          <w:bCs/>
        </w:rPr>
        <w:t xml:space="preserve"> проведения </w:t>
      </w:r>
      <w:bookmarkEnd w:id="0"/>
      <w:r w:rsidRPr="001C2034">
        <w:rPr>
          <w:b/>
          <w:bCs/>
        </w:rPr>
        <w:t>итогового сочинения (изложения)</w:t>
      </w:r>
      <w:bookmarkEnd w:id="1"/>
    </w:p>
    <w:p w:rsidR="005F73A1" w:rsidRPr="00EE3024" w:rsidRDefault="005F73A1" w:rsidP="00CE2BAE">
      <w:pPr>
        <w:widowControl w:val="0"/>
        <w:tabs>
          <w:tab w:val="left" w:pos="-284"/>
        </w:tabs>
        <w:spacing w:line="360" w:lineRule="auto"/>
        <w:ind w:firstLine="709"/>
        <w:jc w:val="both"/>
        <w:rPr>
          <w:sz w:val="28"/>
          <w:szCs w:val="28"/>
          <w:u w:val="single"/>
        </w:rPr>
      </w:pPr>
    </w:p>
    <w:p w:rsidR="005F73A1" w:rsidRPr="00EE3024" w:rsidRDefault="005F73A1" w:rsidP="00356449">
      <w:pPr>
        <w:pStyle w:val="Heading20"/>
        <w:keepNext/>
        <w:keepLines/>
        <w:shd w:val="clear" w:color="auto" w:fill="auto"/>
        <w:spacing w:before="0" w:after="264" w:line="240" w:lineRule="exact"/>
        <w:ind w:left="3260"/>
        <w:jc w:val="left"/>
        <w:rPr>
          <w:b w:val="0"/>
          <w:bCs w:val="0"/>
          <w:sz w:val="28"/>
          <w:szCs w:val="28"/>
        </w:rPr>
      </w:pPr>
      <w:bookmarkStart w:id="2" w:name="bookmark1"/>
      <w:r w:rsidRPr="00EE3024">
        <w:rPr>
          <w:b w:val="0"/>
          <w:bCs w:val="0"/>
          <w:sz w:val="28"/>
          <w:szCs w:val="28"/>
        </w:rPr>
        <w:t>1. Общие положения</w:t>
      </w:r>
      <w:bookmarkEnd w:id="2"/>
    </w:p>
    <w:p w:rsidR="005F73A1" w:rsidRPr="001C2034" w:rsidRDefault="005F73A1" w:rsidP="00356449">
      <w:pPr>
        <w:pStyle w:val="3"/>
        <w:numPr>
          <w:ilvl w:val="0"/>
          <w:numId w:val="29"/>
        </w:numPr>
        <w:shd w:val="clear" w:color="auto" w:fill="auto"/>
        <w:tabs>
          <w:tab w:val="left" w:pos="1273"/>
        </w:tabs>
        <w:spacing w:before="0" w:after="0"/>
        <w:ind w:left="20" w:right="20" w:firstLine="700"/>
        <w:rPr>
          <w:sz w:val="28"/>
          <w:szCs w:val="28"/>
        </w:rPr>
      </w:pPr>
      <w:r w:rsidRPr="001C2034">
        <w:rPr>
          <w:sz w:val="28"/>
          <w:szCs w:val="28"/>
        </w:rPr>
        <w:t xml:space="preserve">Порядок </w:t>
      </w:r>
      <w:r>
        <w:rPr>
          <w:sz w:val="28"/>
          <w:szCs w:val="28"/>
        </w:rPr>
        <w:t xml:space="preserve">организации и </w:t>
      </w:r>
      <w:r w:rsidRPr="001C2034">
        <w:rPr>
          <w:sz w:val="28"/>
          <w:szCs w:val="28"/>
        </w:rPr>
        <w:t>проведения итогового сочинения (изложения) (далее - Порядок) определяет категории участников, сроки и продолжительность проведения итогового сочинения (изложения), требования, предъявляемые к лицам, привлекаемым к проведению итогового сочинения (изложения), сбор исходных сведений и подготовку к проведению итогового сочинения (изложения), порядок проверки итогового сочинения (изложения), порядок обработки результатов итогового сочинения (изложения).</w:t>
      </w:r>
    </w:p>
    <w:p w:rsidR="005F73A1" w:rsidRPr="001C2034" w:rsidRDefault="005F73A1" w:rsidP="00356449">
      <w:pPr>
        <w:pStyle w:val="3"/>
        <w:numPr>
          <w:ilvl w:val="0"/>
          <w:numId w:val="29"/>
        </w:numPr>
        <w:shd w:val="clear" w:color="auto" w:fill="auto"/>
        <w:tabs>
          <w:tab w:val="left" w:pos="1243"/>
        </w:tabs>
        <w:spacing w:before="0" w:after="0"/>
        <w:ind w:left="20" w:firstLine="700"/>
        <w:rPr>
          <w:sz w:val="28"/>
          <w:szCs w:val="28"/>
        </w:rPr>
      </w:pPr>
      <w:r w:rsidRPr="001C2034">
        <w:rPr>
          <w:sz w:val="28"/>
          <w:szCs w:val="28"/>
        </w:rPr>
        <w:t>Итоговое сочинение (изложение) проводится на русском языке.</w:t>
      </w:r>
    </w:p>
    <w:p w:rsidR="005F73A1" w:rsidRPr="001C2034" w:rsidRDefault="005F73A1" w:rsidP="00356449">
      <w:pPr>
        <w:pStyle w:val="3"/>
        <w:numPr>
          <w:ilvl w:val="0"/>
          <w:numId w:val="29"/>
        </w:numPr>
        <w:shd w:val="clear" w:color="auto" w:fill="auto"/>
        <w:tabs>
          <w:tab w:val="left" w:pos="1249"/>
        </w:tabs>
        <w:spacing w:before="0" w:after="358"/>
        <w:ind w:left="20" w:right="20" w:firstLine="700"/>
        <w:rPr>
          <w:sz w:val="28"/>
          <w:szCs w:val="28"/>
        </w:rPr>
      </w:pPr>
      <w:r w:rsidRPr="001C2034">
        <w:rPr>
          <w:sz w:val="28"/>
          <w:szCs w:val="28"/>
        </w:rPr>
        <w:t>Результатом итогового сочинения (изложения) является «зачет» или «незачет».</w:t>
      </w:r>
    </w:p>
    <w:p w:rsidR="005F73A1" w:rsidRPr="001C2034" w:rsidRDefault="005F73A1" w:rsidP="00356449">
      <w:pPr>
        <w:pStyle w:val="Heading20"/>
        <w:keepNext/>
        <w:keepLines/>
        <w:shd w:val="clear" w:color="auto" w:fill="auto"/>
        <w:spacing w:before="0" w:after="259" w:line="240" w:lineRule="exact"/>
        <w:ind w:left="1600"/>
        <w:jc w:val="left"/>
        <w:rPr>
          <w:sz w:val="28"/>
          <w:szCs w:val="28"/>
        </w:rPr>
      </w:pPr>
      <w:bookmarkStart w:id="3" w:name="bookmark2"/>
      <w:r w:rsidRPr="00EE3024">
        <w:rPr>
          <w:b w:val="0"/>
          <w:bCs w:val="0"/>
          <w:sz w:val="28"/>
          <w:szCs w:val="28"/>
        </w:rPr>
        <w:t>2.Участники итогового сочинения (изложения)</w:t>
      </w:r>
      <w:bookmarkEnd w:id="3"/>
    </w:p>
    <w:p w:rsidR="005F73A1" w:rsidRPr="001C2034" w:rsidRDefault="005F73A1" w:rsidP="000E4433">
      <w:pPr>
        <w:pStyle w:val="3"/>
        <w:shd w:val="clear" w:color="auto" w:fill="auto"/>
        <w:spacing w:before="0" w:after="0" w:line="240" w:lineRule="auto"/>
        <w:ind w:left="20" w:right="20" w:firstLine="700"/>
        <w:rPr>
          <w:sz w:val="28"/>
          <w:szCs w:val="28"/>
        </w:rPr>
      </w:pPr>
      <w:r w:rsidRPr="001C2034">
        <w:rPr>
          <w:sz w:val="28"/>
          <w:szCs w:val="28"/>
        </w:rPr>
        <w:t>2.1. Итоговое сочинение (изложение) как условие допуска к ГИА по образовательным программам среднего общего образования проводится для:</w:t>
      </w:r>
    </w:p>
    <w:p w:rsidR="005F73A1" w:rsidRPr="001C2034" w:rsidRDefault="005F73A1" w:rsidP="000E4433">
      <w:pPr>
        <w:pStyle w:val="3"/>
        <w:numPr>
          <w:ilvl w:val="0"/>
          <w:numId w:val="30"/>
        </w:numPr>
        <w:shd w:val="clear" w:color="auto" w:fill="auto"/>
        <w:tabs>
          <w:tab w:val="left" w:pos="985"/>
        </w:tabs>
        <w:spacing w:before="0" w:after="0" w:line="240" w:lineRule="auto"/>
        <w:ind w:left="20" w:right="20" w:firstLine="700"/>
        <w:rPr>
          <w:sz w:val="28"/>
          <w:szCs w:val="28"/>
        </w:rPr>
      </w:pPr>
      <w:r w:rsidRPr="001C2034">
        <w:rPr>
          <w:sz w:val="28"/>
          <w:szCs w:val="28"/>
        </w:rPr>
        <w:t>обучающихся по образовательным программам среднего общего образования, в том числе для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w:t>
      </w:r>
      <w:r>
        <w:rPr>
          <w:sz w:val="28"/>
          <w:szCs w:val="28"/>
        </w:rPr>
        <w:t xml:space="preserve"> </w:t>
      </w:r>
      <w:r w:rsidRPr="001C2034">
        <w:rPr>
          <w:sz w:val="28"/>
          <w:szCs w:val="28"/>
        </w:rPr>
        <w:t>-</w:t>
      </w:r>
      <w:r>
        <w:rPr>
          <w:sz w:val="28"/>
          <w:szCs w:val="28"/>
        </w:rPr>
        <w:t xml:space="preserve"> </w:t>
      </w:r>
      <w:r w:rsidRPr="001C2034">
        <w:rPr>
          <w:sz w:val="28"/>
          <w:szCs w:val="28"/>
        </w:rPr>
        <w:t>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5F73A1" w:rsidRPr="001C2034" w:rsidRDefault="005F73A1" w:rsidP="000E4433">
      <w:pPr>
        <w:pStyle w:val="3"/>
        <w:numPr>
          <w:ilvl w:val="0"/>
          <w:numId w:val="30"/>
        </w:numPr>
        <w:shd w:val="clear" w:color="auto" w:fill="auto"/>
        <w:tabs>
          <w:tab w:val="left" w:pos="980"/>
        </w:tabs>
        <w:spacing w:before="0" w:after="0" w:line="240" w:lineRule="auto"/>
        <w:ind w:left="20" w:right="20" w:firstLine="700"/>
        <w:rPr>
          <w:sz w:val="28"/>
          <w:szCs w:val="28"/>
        </w:rPr>
      </w:pPr>
      <w:r w:rsidRPr="001C2034">
        <w:rPr>
          <w:sz w:val="28"/>
          <w:szCs w:val="28"/>
        </w:rPr>
        <w:t>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среднего общего образования (при наличии у такой образовательной организации свидетельства о государственной аккредитации по образовательной программе среднего общего образования);</w:t>
      </w:r>
    </w:p>
    <w:p w:rsidR="005F73A1" w:rsidRPr="001C2034" w:rsidRDefault="005F73A1" w:rsidP="000E4433">
      <w:pPr>
        <w:pStyle w:val="3"/>
        <w:numPr>
          <w:ilvl w:val="0"/>
          <w:numId w:val="30"/>
        </w:numPr>
        <w:shd w:val="clear" w:color="auto" w:fill="auto"/>
        <w:tabs>
          <w:tab w:val="left" w:pos="980"/>
        </w:tabs>
        <w:spacing w:before="0" w:after="0" w:line="240" w:lineRule="auto"/>
        <w:ind w:left="20" w:right="20" w:firstLine="700"/>
        <w:rPr>
          <w:sz w:val="28"/>
          <w:szCs w:val="28"/>
        </w:rPr>
      </w:pPr>
      <w:r w:rsidRPr="001C2034">
        <w:rPr>
          <w:sz w:val="28"/>
          <w:szCs w:val="28"/>
        </w:rPr>
        <w:t>обучающихся, получающих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F73A1" w:rsidRPr="001C2034" w:rsidRDefault="005F73A1" w:rsidP="000E4433">
      <w:pPr>
        <w:pStyle w:val="3"/>
        <w:numPr>
          <w:ilvl w:val="0"/>
          <w:numId w:val="30"/>
        </w:numPr>
        <w:shd w:val="clear" w:color="auto" w:fill="auto"/>
        <w:tabs>
          <w:tab w:val="left" w:pos="975"/>
        </w:tabs>
        <w:spacing w:before="0" w:after="0" w:line="240" w:lineRule="auto"/>
        <w:ind w:left="20" w:right="20" w:firstLine="680"/>
        <w:rPr>
          <w:sz w:val="28"/>
          <w:szCs w:val="28"/>
        </w:rPr>
      </w:pPr>
      <w:r w:rsidRPr="001C2034">
        <w:rPr>
          <w:sz w:val="28"/>
          <w:szCs w:val="28"/>
        </w:rPr>
        <w:t>обучающихся с ограниченными возможностями здоровья (далее - ОВЗ) или для обучающихся детей-инвалидов и инвалидов, получающих образование по образовательным программам среднего общего образования.</w:t>
      </w:r>
    </w:p>
    <w:p w:rsidR="005F73A1" w:rsidRPr="001C2034" w:rsidRDefault="005F73A1" w:rsidP="000E4433">
      <w:pPr>
        <w:pStyle w:val="3"/>
        <w:numPr>
          <w:ilvl w:val="0"/>
          <w:numId w:val="31"/>
        </w:numPr>
        <w:shd w:val="clear" w:color="auto" w:fill="auto"/>
        <w:tabs>
          <w:tab w:val="left" w:pos="1263"/>
        </w:tabs>
        <w:spacing w:before="0" w:after="0" w:line="240" w:lineRule="auto"/>
        <w:ind w:left="20" w:right="20" w:firstLine="680"/>
        <w:rPr>
          <w:sz w:val="28"/>
          <w:szCs w:val="28"/>
        </w:rPr>
      </w:pPr>
      <w:r w:rsidRPr="001C2034">
        <w:rPr>
          <w:sz w:val="28"/>
          <w:szCs w:val="28"/>
        </w:rPr>
        <w:t>Итоговое сочинение в качестве использования его результатов при приеме в образовательные организации высшего образования также может проводиться для:</w:t>
      </w:r>
    </w:p>
    <w:p w:rsidR="005F73A1" w:rsidRPr="001C2034" w:rsidRDefault="005F73A1" w:rsidP="000E4433">
      <w:pPr>
        <w:pStyle w:val="3"/>
        <w:numPr>
          <w:ilvl w:val="0"/>
          <w:numId w:val="30"/>
        </w:numPr>
        <w:shd w:val="clear" w:color="auto" w:fill="auto"/>
        <w:tabs>
          <w:tab w:val="left" w:pos="966"/>
        </w:tabs>
        <w:spacing w:before="0" w:after="0" w:line="240" w:lineRule="auto"/>
        <w:ind w:left="20" w:right="20" w:firstLine="680"/>
        <w:rPr>
          <w:sz w:val="28"/>
          <w:szCs w:val="28"/>
        </w:rPr>
      </w:pPr>
      <w:r w:rsidRPr="001C2034">
        <w:rPr>
          <w:sz w:val="28"/>
          <w:szCs w:val="28"/>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w:t>
      </w:r>
    </w:p>
    <w:p w:rsidR="005F73A1" w:rsidRPr="001C2034" w:rsidRDefault="005F73A1" w:rsidP="000E4433">
      <w:pPr>
        <w:pStyle w:val="3"/>
        <w:numPr>
          <w:ilvl w:val="0"/>
          <w:numId w:val="30"/>
        </w:numPr>
        <w:shd w:val="clear" w:color="auto" w:fill="auto"/>
        <w:tabs>
          <w:tab w:val="left" w:pos="980"/>
        </w:tabs>
        <w:spacing w:before="0" w:after="0" w:line="240" w:lineRule="auto"/>
        <w:ind w:left="20" w:right="20" w:firstLine="680"/>
        <w:rPr>
          <w:sz w:val="28"/>
          <w:szCs w:val="28"/>
        </w:rPr>
      </w:pPr>
      <w:r w:rsidRPr="001C2034">
        <w:rPr>
          <w:sz w:val="28"/>
          <w:szCs w:val="28"/>
        </w:rPr>
        <w:t>граждан, имеющих среднее общее образование, полученное в иностранных образовательных организациях (далее вместе - выпускники прошлых лет).</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Выпускники прошлых лет участвуют в итоговом сочинении по желанию.</w:t>
      </w:r>
    </w:p>
    <w:p w:rsidR="005F73A1" w:rsidRPr="001C2034" w:rsidRDefault="005F73A1" w:rsidP="000E4433">
      <w:pPr>
        <w:pStyle w:val="3"/>
        <w:numPr>
          <w:ilvl w:val="0"/>
          <w:numId w:val="31"/>
        </w:numPr>
        <w:shd w:val="clear" w:color="auto" w:fill="auto"/>
        <w:tabs>
          <w:tab w:val="left" w:pos="1262"/>
        </w:tabs>
        <w:spacing w:before="0" w:after="0" w:line="240" w:lineRule="auto"/>
        <w:ind w:left="20" w:firstLine="680"/>
        <w:rPr>
          <w:sz w:val="28"/>
          <w:szCs w:val="28"/>
        </w:rPr>
      </w:pPr>
      <w:r w:rsidRPr="001C2034">
        <w:rPr>
          <w:sz w:val="28"/>
          <w:szCs w:val="28"/>
        </w:rPr>
        <w:t>Итоговое изложение вправе писать:</w:t>
      </w:r>
    </w:p>
    <w:p w:rsidR="005F73A1" w:rsidRPr="001C2034" w:rsidRDefault="005F73A1" w:rsidP="000E4433">
      <w:pPr>
        <w:pStyle w:val="3"/>
        <w:numPr>
          <w:ilvl w:val="0"/>
          <w:numId w:val="30"/>
        </w:numPr>
        <w:shd w:val="clear" w:color="auto" w:fill="auto"/>
        <w:tabs>
          <w:tab w:val="left" w:pos="983"/>
        </w:tabs>
        <w:spacing w:before="0" w:after="0" w:line="240" w:lineRule="auto"/>
        <w:ind w:left="20" w:firstLine="680"/>
        <w:rPr>
          <w:sz w:val="28"/>
          <w:szCs w:val="28"/>
        </w:rPr>
      </w:pPr>
      <w:r w:rsidRPr="001C2034">
        <w:rPr>
          <w:sz w:val="28"/>
          <w:szCs w:val="28"/>
        </w:rPr>
        <w:t>обучающиеся с ОВЗ или дети-инвалиды и инвалиды;</w:t>
      </w:r>
    </w:p>
    <w:p w:rsidR="005F73A1" w:rsidRPr="001C2034" w:rsidRDefault="005F73A1" w:rsidP="000E4433">
      <w:pPr>
        <w:pStyle w:val="3"/>
        <w:numPr>
          <w:ilvl w:val="0"/>
          <w:numId w:val="30"/>
        </w:numPr>
        <w:shd w:val="clear" w:color="auto" w:fill="auto"/>
        <w:tabs>
          <w:tab w:val="left" w:pos="985"/>
        </w:tabs>
        <w:spacing w:before="0" w:after="0" w:line="240" w:lineRule="auto"/>
        <w:ind w:left="20" w:right="20" w:firstLine="680"/>
        <w:rPr>
          <w:sz w:val="28"/>
          <w:szCs w:val="28"/>
        </w:rPr>
      </w:pPr>
      <w:r w:rsidRPr="001C2034">
        <w:rPr>
          <w:sz w:val="28"/>
          <w:szCs w:val="28"/>
        </w:rPr>
        <w:t>обучающиеся, получающие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F73A1" w:rsidRPr="001C2034" w:rsidRDefault="005F73A1" w:rsidP="000E4433">
      <w:pPr>
        <w:pStyle w:val="3"/>
        <w:numPr>
          <w:ilvl w:val="0"/>
          <w:numId w:val="30"/>
        </w:numPr>
        <w:shd w:val="clear" w:color="auto" w:fill="auto"/>
        <w:tabs>
          <w:tab w:val="left" w:pos="970"/>
        </w:tabs>
        <w:spacing w:before="0" w:after="0" w:line="240" w:lineRule="auto"/>
        <w:ind w:left="20" w:right="20" w:firstLine="680"/>
        <w:rPr>
          <w:sz w:val="28"/>
          <w:szCs w:val="28"/>
        </w:rPr>
      </w:pPr>
      <w:r w:rsidRPr="001C2034">
        <w:rPr>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5F73A1" w:rsidRPr="001C2034" w:rsidRDefault="005F73A1" w:rsidP="000E4433">
      <w:pPr>
        <w:pStyle w:val="3"/>
        <w:shd w:val="clear" w:color="auto" w:fill="auto"/>
        <w:spacing w:before="0" w:after="238" w:line="240" w:lineRule="auto"/>
        <w:ind w:left="20" w:right="20" w:firstLine="680"/>
        <w:rPr>
          <w:sz w:val="28"/>
          <w:szCs w:val="28"/>
        </w:rPr>
      </w:pPr>
      <w:r w:rsidRPr="001C2034">
        <w:rPr>
          <w:sz w:val="28"/>
          <w:szCs w:val="28"/>
        </w:rPr>
        <w:t>Результаты итогового изложения не учитываются при поступлении в высшие учебные заведения.</w:t>
      </w:r>
    </w:p>
    <w:p w:rsidR="005F73A1" w:rsidRPr="00EE3024" w:rsidRDefault="005F73A1" w:rsidP="000E4433">
      <w:pPr>
        <w:pStyle w:val="Heading30"/>
        <w:keepNext/>
        <w:keepLines/>
        <w:shd w:val="clear" w:color="auto" w:fill="auto"/>
        <w:spacing w:before="0" w:after="253" w:line="240" w:lineRule="auto"/>
        <w:ind w:left="20" w:firstLine="680"/>
        <w:rPr>
          <w:b w:val="0"/>
          <w:bCs w:val="0"/>
          <w:sz w:val="28"/>
          <w:szCs w:val="28"/>
        </w:rPr>
      </w:pPr>
      <w:bookmarkStart w:id="4" w:name="bookmark3"/>
      <w:r w:rsidRPr="00EE3024">
        <w:rPr>
          <w:b w:val="0"/>
          <w:bCs w:val="0"/>
          <w:sz w:val="28"/>
          <w:szCs w:val="28"/>
        </w:rPr>
        <w:t>3. Регистрация на участие в итоговом сочинении (изложении)</w:t>
      </w:r>
      <w:bookmarkEnd w:id="4"/>
    </w:p>
    <w:p w:rsidR="005F73A1" w:rsidRPr="001C2034" w:rsidRDefault="005F73A1" w:rsidP="000E4433">
      <w:pPr>
        <w:pStyle w:val="3"/>
        <w:numPr>
          <w:ilvl w:val="0"/>
          <w:numId w:val="32"/>
        </w:numPr>
        <w:shd w:val="clear" w:color="auto" w:fill="auto"/>
        <w:tabs>
          <w:tab w:val="left" w:pos="1268"/>
        </w:tabs>
        <w:spacing w:before="0" w:after="0" w:line="240" w:lineRule="auto"/>
        <w:ind w:left="20" w:right="20" w:firstLine="680"/>
        <w:rPr>
          <w:sz w:val="28"/>
          <w:szCs w:val="28"/>
        </w:rPr>
      </w:pPr>
      <w:r w:rsidRPr="001C2034">
        <w:rPr>
          <w:sz w:val="28"/>
          <w:szCs w:val="28"/>
        </w:rPr>
        <w:t>Регистрация участников на участие в итоговом сочинении (изложении) начинается не ранее чем за месяц и заканчивается за 2 недели до даты проведения итогового сочинения (изложения).</w:t>
      </w:r>
    </w:p>
    <w:p w:rsidR="005F73A1" w:rsidRPr="001C2034" w:rsidRDefault="005F73A1" w:rsidP="000E4433">
      <w:pPr>
        <w:pStyle w:val="3"/>
        <w:numPr>
          <w:ilvl w:val="0"/>
          <w:numId w:val="32"/>
        </w:numPr>
        <w:shd w:val="clear" w:color="auto" w:fill="auto"/>
        <w:tabs>
          <w:tab w:val="left" w:pos="1254"/>
        </w:tabs>
        <w:spacing w:before="0" w:after="0" w:line="240" w:lineRule="auto"/>
        <w:ind w:left="20" w:right="20" w:firstLine="680"/>
        <w:rPr>
          <w:sz w:val="28"/>
          <w:szCs w:val="28"/>
        </w:rPr>
      </w:pPr>
      <w:r w:rsidRPr="001C2034">
        <w:rPr>
          <w:sz w:val="28"/>
          <w:szCs w:val="28"/>
        </w:rPr>
        <w:t>Для участия в итоговом сочинении (изложении) участники заполняют заявление</w:t>
      </w:r>
      <w:r>
        <w:rPr>
          <w:sz w:val="28"/>
          <w:szCs w:val="28"/>
        </w:rPr>
        <w:t xml:space="preserve"> </w:t>
      </w:r>
      <w:r w:rsidRPr="001C2034">
        <w:rPr>
          <w:sz w:val="28"/>
          <w:szCs w:val="28"/>
        </w:rPr>
        <w:t>и прилагают согласие на обработку персональных данных для внесения сведений в региональную информационную систему обеспечения проведения государственной итоговой аттестации по образовательным программам среднего общего образования (далее - РИС ГИА-11).</w:t>
      </w:r>
    </w:p>
    <w:p w:rsidR="005F73A1" w:rsidRPr="001C2034" w:rsidRDefault="005F73A1" w:rsidP="000E4433">
      <w:pPr>
        <w:pStyle w:val="3"/>
        <w:numPr>
          <w:ilvl w:val="0"/>
          <w:numId w:val="32"/>
        </w:numPr>
        <w:shd w:val="clear" w:color="auto" w:fill="auto"/>
        <w:tabs>
          <w:tab w:val="left" w:pos="1254"/>
        </w:tabs>
        <w:spacing w:before="0" w:after="0" w:line="240" w:lineRule="auto"/>
        <w:ind w:left="20" w:right="20" w:firstLine="680"/>
        <w:rPr>
          <w:sz w:val="28"/>
          <w:szCs w:val="28"/>
        </w:rPr>
      </w:pPr>
      <w:r w:rsidRPr="001C2034">
        <w:rPr>
          <w:sz w:val="28"/>
          <w:szCs w:val="28"/>
        </w:rPr>
        <w:t>Обучающиеся подают заявление</w:t>
      </w:r>
      <w:r>
        <w:rPr>
          <w:sz w:val="28"/>
          <w:szCs w:val="28"/>
        </w:rPr>
        <w:t xml:space="preserve"> (Форма 1)</w:t>
      </w:r>
      <w:r w:rsidRPr="001C2034">
        <w:rPr>
          <w:sz w:val="28"/>
          <w:szCs w:val="28"/>
        </w:rPr>
        <w:t xml:space="preserve"> в образовательн</w:t>
      </w:r>
      <w:r>
        <w:rPr>
          <w:sz w:val="28"/>
          <w:szCs w:val="28"/>
        </w:rPr>
        <w:t xml:space="preserve">ую </w:t>
      </w:r>
      <w:r w:rsidRPr="001C2034">
        <w:rPr>
          <w:sz w:val="28"/>
          <w:szCs w:val="28"/>
        </w:rPr>
        <w:t>организаци</w:t>
      </w:r>
      <w:r>
        <w:rPr>
          <w:sz w:val="28"/>
          <w:szCs w:val="28"/>
        </w:rPr>
        <w:t>ю, осуществляющую</w:t>
      </w:r>
      <w:r w:rsidRPr="001C2034">
        <w:rPr>
          <w:sz w:val="28"/>
          <w:szCs w:val="28"/>
        </w:rPr>
        <w:t xml:space="preserve"> образовательную деятельность, в которой они осваивают образовательные программы среднего общего образования,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Заявления и согласи</w:t>
      </w:r>
      <w:r>
        <w:rPr>
          <w:sz w:val="28"/>
          <w:szCs w:val="28"/>
        </w:rPr>
        <w:t>е</w:t>
      </w:r>
      <w:r w:rsidRPr="001C2034">
        <w:rPr>
          <w:sz w:val="28"/>
          <w:szCs w:val="28"/>
        </w:rPr>
        <w:t xml:space="preserve"> на обработку персональных данных </w:t>
      </w:r>
      <w:r>
        <w:rPr>
          <w:sz w:val="28"/>
          <w:szCs w:val="28"/>
        </w:rPr>
        <w:t>(Форма 3)</w:t>
      </w:r>
      <w:r w:rsidRPr="001C2034">
        <w:rPr>
          <w:sz w:val="28"/>
          <w:szCs w:val="28"/>
        </w:rPr>
        <w:t xml:space="preserve"> хранятся в образовательной организации. Образовательная организация направляет в региональный центр обработки информации официальное подтверждение согласия на обработку персональных данных, полученное от всех заявленных участников.</w:t>
      </w:r>
    </w:p>
    <w:p w:rsidR="005F73A1" w:rsidRPr="001C2034" w:rsidRDefault="005F73A1" w:rsidP="000E4433">
      <w:pPr>
        <w:pStyle w:val="3"/>
        <w:numPr>
          <w:ilvl w:val="0"/>
          <w:numId w:val="32"/>
        </w:numPr>
        <w:shd w:val="clear" w:color="auto" w:fill="auto"/>
        <w:tabs>
          <w:tab w:val="left" w:pos="1257"/>
        </w:tabs>
        <w:spacing w:before="0" w:after="0" w:line="240" w:lineRule="auto"/>
        <w:ind w:left="20" w:firstLine="680"/>
        <w:rPr>
          <w:sz w:val="28"/>
          <w:szCs w:val="28"/>
        </w:rPr>
      </w:pPr>
      <w:r w:rsidRPr="001C2034">
        <w:rPr>
          <w:sz w:val="28"/>
          <w:szCs w:val="28"/>
        </w:rPr>
        <w:t>Выпускники прошлых лет подают заявление</w:t>
      </w:r>
      <w:r>
        <w:rPr>
          <w:sz w:val="28"/>
          <w:szCs w:val="28"/>
        </w:rPr>
        <w:t xml:space="preserve"> (Форма 2)</w:t>
      </w:r>
      <w:r w:rsidRPr="001C2034">
        <w:rPr>
          <w:sz w:val="28"/>
          <w:szCs w:val="28"/>
        </w:rPr>
        <w:t xml:space="preserve"> на участие в итоговом сочинении (изло</w:t>
      </w:r>
      <w:r>
        <w:rPr>
          <w:sz w:val="28"/>
          <w:szCs w:val="28"/>
        </w:rPr>
        <w:t>жении) в орган</w:t>
      </w:r>
      <w:r w:rsidRPr="001C2034">
        <w:rPr>
          <w:sz w:val="28"/>
          <w:szCs w:val="28"/>
        </w:rPr>
        <w:t xml:space="preserve"> управления образованием муниципальн</w:t>
      </w:r>
      <w:r>
        <w:rPr>
          <w:sz w:val="28"/>
          <w:szCs w:val="28"/>
        </w:rPr>
        <w:t>ого</w:t>
      </w:r>
      <w:r w:rsidRPr="001C2034">
        <w:rPr>
          <w:sz w:val="28"/>
          <w:szCs w:val="28"/>
        </w:rPr>
        <w:t xml:space="preserve"> район</w:t>
      </w:r>
      <w:r>
        <w:rPr>
          <w:sz w:val="28"/>
          <w:szCs w:val="28"/>
        </w:rPr>
        <w:t>а</w:t>
      </w:r>
      <w:r w:rsidRPr="001C2034">
        <w:rPr>
          <w:sz w:val="28"/>
          <w:szCs w:val="28"/>
        </w:rPr>
        <w:t xml:space="preserve"> (городск</w:t>
      </w:r>
      <w:r>
        <w:rPr>
          <w:sz w:val="28"/>
          <w:szCs w:val="28"/>
        </w:rPr>
        <w:t>ого</w:t>
      </w:r>
      <w:r w:rsidRPr="001C2034">
        <w:rPr>
          <w:sz w:val="28"/>
          <w:szCs w:val="28"/>
        </w:rPr>
        <w:t xml:space="preserve"> округ</w:t>
      </w:r>
      <w:r>
        <w:rPr>
          <w:sz w:val="28"/>
          <w:szCs w:val="28"/>
        </w:rPr>
        <w:t>а</w:t>
      </w:r>
      <w:r w:rsidRPr="001C2034">
        <w:rPr>
          <w:sz w:val="28"/>
          <w:szCs w:val="28"/>
        </w:rPr>
        <w:t>)</w:t>
      </w:r>
      <w:r>
        <w:rPr>
          <w:sz w:val="28"/>
          <w:szCs w:val="28"/>
        </w:rPr>
        <w:t>,</w:t>
      </w:r>
      <w:r w:rsidRPr="001C2034">
        <w:rPr>
          <w:sz w:val="28"/>
          <w:szCs w:val="28"/>
        </w:rPr>
        <w:t xml:space="preserve"> на территории которого они проживают или обучаются. Выпускники прошлых лет при подаче заявления предъявляют оригиналы или заверенные в установленном порядке копии документов </w:t>
      </w:r>
      <w:r>
        <w:rPr>
          <w:sz w:val="28"/>
          <w:szCs w:val="28"/>
        </w:rPr>
        <w:t>об образовании. Документ</w:t>
      </w:r>
      <w:r w:rsidRPr="001C2034">
        <w:rPr>
          <w:sz w:val="28"/>
          <w:szCs w:val="28"/>
        </w:rPr>
        <w:t xml:space="preserve"> об образовании, оформленны</w:t>
      </w:r>
      <w:r>
        <w:rPr>
          <w:sz w:val="28"/>
          <w:szCs w:val="28"/>
        </w:rPr>
        <w:t>й</w:t>
      </w:r>
      <w:r w:rsidRPr="001C2034">
        <w:rPr>
          <w:sz w:val="28"/>
          <w:szCs w:val="28"/>
        </w:rPr>
        <w:t xml:space="preserve"> на иностранном языке, предъявляется с заверенным в установленном порядке переводом на русский язык. Заявление выпускником прошлых лет подается лично.</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 xml:space="preserve">Заявления и согласие на обработку персональных данных </w:t>
      </w:r>
      <w:r>
        <w:rPr>
          <w:sz w:val="28"/>
          <w:szCs w:val="28"/>
        </w:rPr>
        <w:t>(Форма 3)</w:t>
      </w:r>
      <w:r w:rsidRPr="001C2034">
        <w:rPr>
          <w:sz w:val="28"/>
          <w:szCs w:val="28"/>
        </w:rPr>
        <w:t xml:space="preserve"> выпускников прошлых лет хранятся </w:t>
      </w:r>
      <w:r>
        <w:rPr>
          <w:sz w:val="28"/>
          <w:szCs w:val="28"/>
        </w:rPr>
        <w:t xml:space="preserve"> в </w:t>
      </w:r>
      <w:r w:rsidRPr="001C2034">
        <w:rPr>
          <w:sz w:val="28"/>
          <w:szCs w:val="28"/>
        </w:rPr>
        <w:t>муниципальных органах управления образованием.</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 xml:space="preserve">Муниципальный координатор  уведомляет выпускника прошлых лет </w:t>
      </w:r>
      <w:r>
        <w:rPr>
          <w:sz w:val="28"/>
          <w:szCs w:val="28"/>
        </w:rPr>
        <w:t>о</w:t>
      </w:r>
      <w:r w:rsidRPr="001C2034">
        <w:rPr>
          <w:sz w:val="28"/>
          <w:szCs w:val="28"/>
        </w:rPr>
        <w:t xml:space="preserve"> дате, времени и месте проведения итогового сочинения (изложения</w:t>
      </w:r>
      <w:r>
        <w:rPr>
          <w:sz w:val="28"/>
          <w:szCs w:val="28"/>
        </w:rPr>
        <w:t>)</w:t>
      </w:r>
      <w:r w:rsidRPr="001C2034">
        <w:rPr>
          <w:sz w:val="28"/>
          <w:szCs w:val="28"/>
          <w:lang w:eastAsia="en-US"/>
        </w:rPr>
        <w:t>.</w:t>
      </w:r>
    </w:p>
    <w:p w:rsidR="005F73A1" w:rsidRDefault="005F73A1" w:rsidP="000E4433">
      <w:pPr>
        <w:pStyle w:val="3"/>
        <w:numPr>
          <w:ilvl w:val="0"/>
          <w:numId w:val="32"/>
        </w:numPr>
        <w:shd w:val="clear" w:color="auto" w:fill="auto"/>
        <w:tabs>
          <w:tab w:val="left" w:pos="1254"/>
        </w:tabs>
        <w:spacing w:before="0" w:after="0" w:line="240" w:lineRule="auto"/>
        <w:ind w:left="20" w:right="20" w:firstLine="680"/>
        <w:rPr>
          <w:sz w:val="28"/>
          <w:szCs w:val="28"/>
        </w:rPr>
      </w:pPr>
      <w:r w:rsidRPr="001C2034">
        <w:rPr>
          <w:sz w:val="28"/>
          <w:szCs w:val="28"/>
        </w:rPr>
        <w:t>С целью создания специальных условий при проведении итогового сочинения (изложения) участники с ОВЗ при подаче заявления предъявляют копию рекомендаций психолого</w:t>
      </w:r>
      <w:r>
        <w:rPr>
          <w:sz w:val="28"/>
          <w:szCs w:val="28"/>
        </w:rPr>
        <w:t xml:space="preserve"> </w:t>
      </w:r>
      <w:r w:rsidRPr="001C2034">
        <w:rPr>
          <w:sz w:val="28"/>
          <w:szCs w:val="28"/>
        </w:rPr>
        <w:t>-</w:t>
      </w:r>
      <w:r>
        <w:rPr>
          <w:sz w:val="28"/>
          <w:szCs w:val="28"/>
        </w:rPr>
        <w:t xml:space="preserve"> </w:t>
      </w:r>
      <w:r w:rsidRPr="001C2034">
        <w:rPr>
          <w:sz w:val="28"/>
          <w:szCs w:val="28"/>
        </w:rPr>
        <w:t>медико- педагогической комиссии (далее - ПМПК), а участники дети-инвалиды и инвалиды предъявляют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F73A1" w:rsidRPr="00EE3024" w:rsidRDefault="005F73A1" w:rsidP="000E4433">
      <w:pPr>
        <w:pStyle w:val="3"/>
        <w:shd w:val="clear" w:color="auto" w:fill="auto"/>
        <w:tabs>
          <w:tab w:val="left" w:pos="1254"/>
        </w:tabs>
        <w:spacing w:before="0" w:after="0" w:line="240" w:lineRule="auto"/>
        <w:ind w:right="20"/>
        <w:jc w:val="center"/>
        <w:rPr>
          <w:sz w:val="28"/>
          <w:szCs w:val="28"/>
        </w:rPr>
      </w:pPr>
    </w:p>
    <w:p w:rsidR="005F73A1" w:rsidRPr="00EE3024" w:rsidRDefault="005F73A1" w:rsidP="000E4433">
      <w:pPr>
        <w:pStyle w:val="Heading30"/>
        <w:keepNext/>
        <w:keepLines/>
        <w:shd w:val="clear" w:color="auto" w:fill="auto"/>
        <w:spacing w:before="0" w:after="251" w:line="240" w:lineRule="auto"/>
        <w:ind w:left="20" w:firstLine="680"/>
        <w:jc w:val="center"/>
        <w:rPr>
          <w:b w:val="0"/>
          <w:bCs w:val="0"/>
          <w:sz w:val="28"/>
          <w:szCs w:val="28"/>
        </w:rPr>
      </w:pPr>
      <w:bookmarkStart w:id="5" w:name="bookmark4"/>
      <w:r w:rsidRPr="00EE3024">
        <w:rPr>
          <w:b w:val="0"/>
          <w:bCs w:val="0"/>
          <w:sz w:val="28"/>
          <w:szCs w:val="28"/>
        </w:rPr>
        <w:t>4. Сроки и продолжительность итогового сочинения (изложения)</w:t>
      </w:r>
      <w:bookmarkEnd w:id="5"/>
    </w:p>
    <w:p w:rsidR="005F73A1" w:rsidRPr="001C2034" w:rsidRDefault="005F73A1" w:rsidP="000E4433">
      <w:pPr>
        <w:pStyle w:val="3"/>
        <w:keepNext/>
        <w:keepLines/>
        <w:numPr>
          <w:ilvl w:val="0"/>
          <w:numId w:val="33"/>
        </w:numPr>
        <w:shd w:val="clear" w:color="auto" w:fill="auto"/>
        <w:tabs>
          <w:tab w:val="left" w:pos="1401"/>
        </w:tabs>
        <w:spacing w:before="0" w:after="0" w:line="240" w:lineRule="auto"/>
        <w:ind w:left="20" w:firstLine="680"/>
        <w:rPr>
          <w:sz w:val="28"/>
          <w:szCs w:val="28"/>
        </w:rPr>
      </w:pPr>
      <w:r>
        <w:rPr>
          <w:sz w:val="28"/>
          <w:szCs w:val="28"/>
        </w:rPr>
        <w:t>И</w:t>
      </w:r>
      <w:r w:rsidRPr="001C2034">
        <w:rPr>
          <w:sz w:val="28"/>
          <w:szCs w:val="28"/>
        </w:rPr>
        <w:t>тогово</w:t>
      </w:r>
      <w:r>
        <w:rPr>
          <w:sz w:val="28"/>
          <w:szCs w:val="28"/>
        </w:rPr>
        <w:t xml:space="preserve">е </w:t>
      </w:r>
      <w:r w:rsidRPr="001C2034">
        <w:rPr>
          <w:sz w:val="28"/>
          <w:szCs w:val="28"/>
        </w:rPr>
        <w:t xml:space="preserve"> сочинени</w:t>
      </w:r>
      <w:r>
        <w:rPr>
          <w:sz w:val="28"/>
          <w:szCs w:val="28"/>
        </w:rPr>
        <w:t>е</w:t>
      </w:r>
      <w:r w:rsidRPr="001C2034">
        <w:rPr>
          <w:sz w:val="28"/>
          <w:szCs w:val="28"/>
        </w:rPr>
        <w:t xml:space="preserve"> (изложени</w:t>
      </w:r>
      <w:r>
        <w:rPr>
          <w:sz w:val="28"/>
          <w:szCs w:val="28"/>
        </w:rPr>
        <w:t>е</w:t>
      </w:r>
      <w:r w:rsidRPr="001C2034">
        <w:rPr>
          <w:sz w:val="28"/>
          <w:szCs w:val="28"/>
        </w:rPr>
        <w:t>) начинается в</w:t>
      </w:r>
      <w:bookmarkStart w:id="6" w:name="bookmark5"/>
      <w:r>
        <w:rPr>
          <w:sz w:val="28"/>
          <w:szCs w:val="28"/>
        </w:rPr>
        <w:t xml:space="preserve"> </w:t>
      </w:r>
      <w:r w:rsidRPr="001C2034">
        <w:rPr>
          <w:sz w:val="28"/>
          <w:szCs w:val="28"/>
        </w:rPr>
        <w:t>10.00.</w:t>
      </w:r>
      <w:bookmarkEnd w:id="6"/>
    </w:p>
    <w:p w:rsidR="005F73A1" w:rsidRPr="001C2034" w:rsidRDefault="005F73A1" w:rsidP="000E4433">
      <w:pPr>
        <w:pStyle w:val="3"/>
        <w:numPr>
          <w:ilvl w:val="0"/>
          <w:numId w:val="33"/>
        </w:numPr>
        <w:shd w:val="clear" w:color="auto" w:fill="auto"/>
        <w:tabs>
          <w:tab w:val="left" w:pos="1393"/>
        </w:tabs>
        <w:spacing w:before="0" w:after="0" w:line="240" w:lineRule="auto"/>
        <w:ind w:left="20" w:right="20" w:firstLine="680"/>
        <w:rPr>
          <w:sz w:val="28"/>
          <w:szCs w:val="28"/>
        </w:rPr>
      </w:pPr>
      <w:r w:rsidRPr="001C2034">
        <w:rPr>
          <w:sz w:val="28"/>
          <w:szCs w:val="28"/>
        </w:rPr>
        <w:t>Продолжительность итогового сочинения (изложения) составляет 235 минут.</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Для участников с ОВЗ или детей-инвалидов и инвалидов продолжительность проведения итогового сочинения (изложения) увеличивается на 1,5 часа.</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В продолжительность проведения итогового сочинения (изложения) не включается время, выделенное на подготовительные мероприятия (инструктаж участников, заполнение регистрационных полей бланков и др.)</w:t>
      </w:r>
    </w:p>
    <w:p w:rsidR="005F73A1" w:rsidRPr="001C2034" w:rsidRDefault="005F73A1" w:rsidP="000E4433">
      <w:pPr>
        <w:pStyle w:val="3"/>
        <w:numPr>
          <w:ilvl w:val="0"/>
          <w:numId w:val="33"/>
        </w:numPr>
        <w:shd w:val="clear" w:color="auto" w:fill="auto"/>
        <w:tabs>
          <w:tab w:val="left" w:pos="1254"/>
        </w:tabs>
        <w:spacing w:before="0" w:after="0" w:line="240" w:lineRule="auto"/>
        <w:ind w:left="20" w:right="20" w:firstLine="680"/>
        <w:rPr>
          <w:sz w:val="28"/>
          <w:szCs w:val="28"/>
        </w:rPr>
      </w:pPr>
      <w:r w:rsidRPr="001C2034">
        <w:rPr>
          <w:sz w:val="28"/>
          <w:szCs w:val="28"/>
        </w:rPr>
        <w:t>Итоговое сочинение (изложение) для обучающихся и выпускников прошлых лет проводится в первую среду декабря.</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Для обучающихся, повторно допущенных в текущем году к сдаче итогового сочинения (изложения), и выпускников прошлых лет итоговое сочинение (изложение) может проводиться в дополнительные сроки - в первую среду февраля и первую рабочую среду мая.</w:t>
      </w:r>
    </w:p>
    <w:p w:rsidR="005F73A1" w:rsidRPr="001C2034" w:rsidRDefault="005F73A1" w:rsidP="000E4433">
      <w:pPr>
        <w:pStyle w:val="3"/>
        <w:numPr>
          <w:ilvl w:val="0"/>
          <w:numId w:val="33"/>
        </w:numPr>
        <w:shd w:val="clear" w:color="auto" w:fill="auto"/>
        <w:tabs>
          <w:tab w:val="left" w:pos="1268"/>
        </w:tabs>
        <w:spacing w:before="0" w:after="0" w:line="240" w:lineRule="auto"/>
        <w:ind w:left="20" w:right="20" w:firstLine="680"/>
        <w:rPr>
          <w:sz w:val="28"/>
          <w:szCs w:val="28"/>
        </w:rPr>
      </w:pPr>
      <w:r w:rsidRPr="001C2034">
        <w:rPr>
          <w:sz w:val="28"/>
          <w:szCs w:val="28"/>
        </w:rPr>
        <w:t>Повторно допускаются к написанию итогового сочинения (изложения) в текущем учебном году в дополнительные сроки:</w:t>
      </w:r>
    </w:p>
    <w:p w:rsidR="005F73A1" w:rsidRPr="001C2034" w:rsidRDefault="005F73A1" w:rsidP="000E4433">
      <w:pPr>
        <w:pStyle w:val="3"/>
        <w:numPr>
          <w:ilvl w:val="0"/>
          <w:numId w:val="30"/>
        </w:numPr>
        <w:shd w:val="clear" w:color="auto" w:fill="auto"/>
        <w:tabs>
          <w:tab w:val="left" w:pos="980"/>
        </w:tabs>
        <w:spacing w:before="0" w:after="0" w:line="240" w:lineRule="auto"/>
        <w:ind w:left="20" w:right="20" w:firstLine="680"/>
        <w:rPr>
          <w:sz w:val="28"/>
          <w:szCs w:val="28"/>
        </w:rPr>
      </w:pPr>
      <w:r w:rsidRPr="001C2034">
        <w:rPr>
          <w:sz w:val="28"/>
          <w:szCs w:val="28"/>
        </w:rPr>
        <w:t>обучающиеся, получившие по итогам оценивания итогового сочинения (изложени</w:t>
      </w:r>
      <w:r>
        <w:rPr>
          <w:sz w:val="28"/>
          <w:szCs w:val="28"/>
        </w:rPr>
        <w:t>я</w:t>
      </w:r>
      <w:r w:rsidRPr="001C2034">
        <w:rPr>
          <w:sz w:val="28"/>
          <w:szCs w:val="28"/>
        </w:rPr>
        <w:t>) неудовлетворительный результат («незачёт»);</w:t>
      </w:r>
    </w:p>
    <w:p w:rsidR="005F73A1" w:rsidRPr="001C2034" w:rsidRDefault="005F73A1" w:rsidP="000E4433">
      <w:pPr>
        <w:pStyle w:val="3"/>
        <w:numPr>
          <w:ilvl w:val="0"/>
          <w:numId w:val="30"/>
        </w:numPr>
        <w:shd w:val="clear" w:color="auto" w:fill="auto"/>
        <w:tabs>
          <w:tab w:val="left" w:pos="985"/>
        </w:tabs>
        <w:spacing w:before="0" w:after="0" w:line="240" w:lineRule="auto"/>
        <w:ind w:left="20" w:right="20" w:firstLine="680"/>
        <w:rPr>
          <w:sz w:val="28"/>
          <w:szCs w:val="28"/>
        </w:rPr>
      </w:pPr>
      <w:r w:rsidRPr="001C2034">
        <w:rPr>
          <w:sz w:val="28"/>
          <w:szCs w:val="28"/>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5F73A1" w:rsidRPr="001C2034" w:rsidRDefault="005F73A1" w:rsidP="000E4433">
      <w:pPr>
        <w:pStyle w:val="3"/>
        <w:numPr>
          <w:ilvl w:val="0"/>
          <w:numId w:val="30"/>
        </w:numPr>
        <w:shd w:val="clear" w:color="auto" w:fill="auto"/>
        <w:tabs>
          <w:tab w:val="left" w:pos="975"/>
        </w:tabs>
        <w:spacing w:before="0" w:after="236" w:line="240" w:lineRule="auto"/>
        <w:ind w:left="20" w:right="20" w:firstLine="680"/>
        <w:rPr>
          <w:sz w:val="28"/>
          <w:szCs w:val="28"/>
        </w:rPr>
      </w:pPr>
      <w:r w:rsidRPr="001C2034">
        <w:rPr>
          <w:sz w:val="28"/>
          <w:szCs w:val="28"/>
        </w:rPr>
        <w:t>обучающиеся, не завершившие выполнение итогового сочинения (изложения) по объективным причинам (болезнь или иные обстоятельства, подтвержденные документально).</w:t>
      </w:r>
    </w:p>
    <w:p w:rsidR="005F73A1" w:rsidRPr="00EE3024" w:rsidRDefault="005F73A1" w:rsidP="000E4433">
      <w:pPr>
        <w:pStyle w:val="Heading30"/>
        <w:keepNext/>
        <w:keepLines/>
        <w:shd w:val="clear" w:color="auto" w:fill="auto"/>
        <w:spacing w:before="0" w:after="248" w:line="240" w:lineRule="auto"/>
        <w:jc w:val="center"/>
        <w:rPr>
          <w:b w:val="0"/>
          <w:bCs w:val="0"/>
          <w:sz w:val="28"/>
          <w:szCs w:val="28"/>
        </w:rPr>
      </w:pPr>
      <w:bookmarkStart w:id="7" w:name="bookmark6"/>
      <w:r w:rsidRPr="00EE3024">
        <w:rPr>
          <w:b w:val="0"/>
          <w:bCs w:val="0"/>
          <w:sz w:val="28"/>
          <w:szCs w:val="28"/>
        </w:rPr>
        <w:t>5. Организационно-технологическое обеспечение подготовки и проведения итогового сочинения (изложения)</w:t>
      </w:r>
      <w:bookmarkEnd w:id="7"/>
    </w:p>
    <w:p w:rsidR="005F73A1" w:rsidRPr="001C2034" w:rsidRDefault="005F73A1" w:rsidP="000E4433">
      <w:pPr>
        <w:pStyle w:val="3"/>
        <w:numPr>
          <w:ilvl w:val="0"/>
          <w:numId w:val="34"/>
        </w:numPr>
        <w:shd w:val="clear" w:color="auto" w:fill="auto"/>
        <w:tabs>
          <w:tab w:val="left" w:pos="1393"/>
        </w:tabs>
        <w:spacing w:before="0" w:after="0" w:line="240" w:lineRule="auto"/>
        <w:ind w:left="20" w:right="20" w:firstLine="680"/>
        <w:rPr>
          <w:sz w:val="28"/>
          <w:szCs w:val="28"/>
        </w:rPr>
      </w:pPr>
      <w:r>
        <w:rPr>
          <w:sz w:val="28"/>
          <w:szCs w:val="28"/>
        </w:rPr>
        <w:t xml:space="preserve">Организационно-технологическое </w:t>
      </w:r>
      <w:r w:rsidRPr="001C2034">
        <w:rPr>
          <w:sz w:val="28"/>
          <w:szCs w:val="28"/>
        </w:rPr>
        <w:t xml:space="preserve">сопровождение подготовки и проведения итогового сочинения (изложения) осуществляется </w:t>
      </w:r>
      <w:r>
        <w:rPr>
          <w:sz w:val="28"/>
          <w:szCs w:val="28"/>
        </w:rPr>
        <w:t xml:space="preserve">региональным центром обработки информации (далее – РЦОИ), муниципальными органами управления образованием </w:t>
      </w:r>
      <w:r w:rsidRPr="001C2034">
        <w:rPr>
          <w:sz w:val="28"/>
          <w:szCs w:val="28"/>
        </w:rPr>
        <w:t>и образовательными организациями.</w:t>
      </w:r>
    </w:p>
    <w:p w:rsidR="005F73A1" w:rsidRPr="001C2034" w:rsidRDefault="005F73A1" w:rsidP="000E4433">
      <w:pPr>
        <w:pStyle w:val="3"/>
        <w:numPr>
          <w:ilvl w:val="0"/>
          <w:numId w:val="34"/>
        </w:numPr>
        <w:shd w:val="clear" w:color="auto" w:fill="auto"/>
        <w:tabs>
          <w:tab w:val="left" w:pos="1391"/>
        </w:tabs>
        <w:spacing w:before="0" w:after="0" w:line="240" w:lineRule="auto"/>
        <w:ind w:left="20" w:firstLine="680"/>
        <w:rPr>
          <w:sz w:val="28"/>
          <w:szCs w:val="28"/>
        </w:rPr>
      </w:pPr>
      <w:r w:rsidRPr="001C2034">
        <w:rPr>
          <w:sz w:val="28"/>
          <w:szCs w:val="28"/>
        </w:rPr>
        <w:t>РЦОИ:</w:t>
      </w:r>
    </w:p>
    <w:p w:rsidR="005F73A1" w:rsidRPr="001C2034" w:rsidRDefault="005F73A1" w:rsidP="000E4433">
      <w:pPr>
        <w:pStyle w:val="3"/>
        <w:numPr>
          <w:ilvl w:val="0"/>
          <w:numId w:val="30"/>
        </w:numPr>
        <w:shd w:val="clear" w:color="auto" w:fill="auto"/>
        <w:tabs>
          <w:tab w:val="left" w:pos="975"/>
        </w:tabs>
        <w:spacing w:before="0" w:after="0" w:line="240" w:lineRule="auto"/>
        <w:ind w:left="20" w:right="20" w:firstLine="680"/>
        <w:rPr>
          <w:sz w:val="28"/>
          <w:szCs w:val="28"/>
        </w:rPr>
      </w:pPr>
      <w:r w:rsidRPr="001C2034">
        <w:rPr>
          <w:sz w:val="28"/>
          <w:szCs w:val="28"/>
        </w:rPr>
        <w:t>организует сбор сведений о проведении итогового сочинения (изложения) и формирование РИС ГИА-11, в том числе об обучающихся, выпускниках прошлых лет, принимающих участие в итоговом сочинении (изложении), о местах проведения итогового сочинения (изложения), о результатах итогового сочинения (изложения), об изображении бланков регистрации и ответов бланков участников итогового сочинения (изложения);</w:t>
      </w:r>
    </w:p>
    <w:p w:rsidR="005F73A1" w:rsidRPr="001C2034" w:rsidRDefault="005F73A1" w:rsidP="000E4433">
      <w:pPr>
        <w:pStyle w:val="3"/>
        <w:numPr>
          <w:ilvl w:val="0"/>
          <w:numId w:val="30"/>
        </w:numPr>
        <w:shd w:val="clear" w:color="auto" w:fill="auto"/>
        <w:tabs>
          <w:tab w:val="left" w:pos="980"/>
        </w:tabs>
        <w:spacing w:before="0" w:after="0" w:line="240" w:lineRule="auto"/>
        <w:ind w:left="20" w:right="20" w:firstLine="680"/>
        <w:rPr>
          <w:sz w:val="28"/>
          <w:szCs w:val="28"/>
        </w:rPr>
      </w:pPr>
      <w:r w:rsidRPr="001C2034">
        <w:rPr>
          <w:sz w:val="28"/>
          <w:szCs w:val="28"/>
        </w:rPr>
        <w:t>обеспечивает взаимодействие РИС ГИА-11 с федеральной информационной системой обеспечения проведения государственной итоговой аттестации по образовательным программам среднего общего образования (далее - ФИС ГИА-11);</w:t>
      </w:r>
    </w:p>
    <w:p w:rsidR="005F73A1" w:rsidRDefault="005F73A1" w:rsidP="000E4433">
      <w:pPr>
        <w:pStyle w:val="3"/>
        <w:numPr>
          <w:ilvl w:val="0"/>
          <w:numId w:val="30"/>
        </w:numPr>
        <w:shd w:val="clear" w:color="auto" w:fill="auto"/>
        <w:tabs>
          <w:tab w:val="left" w:pos="980"/>
        </w:tabs>
        <w:spacing w:before="0" w:after="0" w:line="240" w:lineRule="auto"/>
        <w:ind w:left="23" w:right="23" w:firstLine="680"/>
        <w:rPr>
          <w:sz w:val="28"/>
          <w:szCs w:val="28"/>
        </w:rPr>
      </w:pPr>
      <w:r>
        <w:rPr>
          <w:sz w:val="28"/>
          <w:szCs w:val="28"/>
        </w:rPr>
        <w:t>обеспечивает передачу муниципальным органам управления образованием программного обеспечения для организации печати комплектов бланков сочинения (изложения);</w:t>
      </w:r>
    </w:p>
    <w:p w:rsidR="005F73A1" w:rsidRPr="001C2034" w:rsidRDefault="005F73A1" w:rsidP="000E4433">
      <w:pPr>
        <w:pStyle w:val="3"/>
        <w:numPr>
          <w:ilvl w:val="0"/>
          <w:numId w:val="30"/>
        </w:numPr>
        <w:shd w:val="clear" w:color="auto" w:fill="auto"/>
        <w:tabs>
          <w:tab w:val="left" w:pos="985"/>
        </w:tabs>
        <w:spacing w:before="0" w:after="0" w:line="240" w:lineRule="auto"/>
        <w:ind w:left="23" w:right="23" w:firstLine="680"/>
        <w:rPr>
          <w:sz w:val="28"/>
          <w:szCs w:val="28"/>
        </w:rPr>
      </w:pPr>
      <w:r w:rsidRPr="001C2034">
        <w:rPr>
          <w:sz w:val="28"/>
          <w:szCs w:val="28"/>
        </w:rPr>
        <w:t>обеспечивает не позднее чем за 15 минут до начала проведения итогового сочинения (изложения) размещение тем итогового сочинения (текстов изложения), полученных за 20 минут до проведения итогового (сочинения) по закрытому каналу связи, на сайте ГБУ РА «Государственная аттестационная служба системы образования»http://www.gas01.minobr.ru/.</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5.3. Руководитель образовательной организации, на базе которой располагается пункт проведения итогового сочинения (изложения):</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5.3.1. Не позднее чем за 2 недели до даты проведения итогового сочинения (изложения):</w:t>
      </w:r>
    </w:p>
    <w:p w:rsidR="005F73A1" w:rsidRPr="001C2034" w:rsidRDefault="005F73A1" w:rsidP="000E4433">
      <w:pPr>
        <w:pStyle w:val="3"/>
        <w:numPr>
          <w:ilvl w:val="0"/>
          <w:numId w:val="30"/>
        </w:numPr>
        <w:shd w:val="clear" w:color="auto" w:fill="auto"/>
        <w:tabs>
          <w:tab w:val="left" w:pos="990"/>
        </w:tabs>
        <w:spacing w:before="0" w:after="0" w:line="240" w:lineRule="auto"/>
        <w:ind w:left="20" w:right="20" w:firstLine="680"/>
        <w:rPr>
          <w:sz w:val="28"/>
          <w:szCs w:val="28"/>
        </w:rPr>
      </w:pPr>
      <w:r>
        <w:rPr>
          <w:sz w:val="28"/>
          <w:szCs w:val="28"/>
        </w:rPr>
        <w:t>о</w:t>
      </w:r>
      <w:r w:rsidRPr="001C2034">
        <w:rPr>
          <w:sz w:val="28"/>
          <w:szCs w:val="28"/>
        </w:rPr>
        <w:t>беспечивает внесение сведений об обучающихся, принимающих участие в итоговом сочинении (изложении) в региональную информационную систему</w:t>
      </w:r>
      <w:r>
        <w:rPr>
          <w:sz w:val="28"/>
          <w:szCs w:val="28"/>
        </w:rPr>
        <w:t>;</w:t>
      </w:r>
    </w:p>
    <w:p w:rsidR="005F73A1" w:rsidRDefault="005F73A1" w:rsidP="000E4433">
      <w:pPr>
        <w:pStyle w:val="3"/>
        <w:numPr>
          <w:ilvl w:val="0"/>
          <w:numId w:val="30"/>
        </w:numPr>
        <w:shd w:val="clear" w:color="auto" w:fill="auto"/>
        <w:tabs>
          <w:tab w:val="left" w:pos="985"/>
        </w:tabs>
        <w:spacing w:before="0" w:after="0" w:line="240" w:lineRule="auto"/>
        <w:ind w:left="20" w:right="20" w:firstLine="680"/>
        <w:rPr>
          <w:sz w:val="28"/>
          <w:szCs w:val="28"/>
        </w:rPr>
      </w:pPr>
      <w:r>
        <w:rPr>
          <w:sz w:val="28"/>
          <w:szCs w:val="28"/>
        </w:rPr>
        <w:t>о</w:t>
      </w:r>
      <w:r w:rsidRPr="001C2034">
        <w:rPr>
          <w:sz w:val="28"/>
          <w:szCs w:val="28"/>
        </w:rPr>
        <w:t>пределяет количество и расположение учебных кабинетов в местах проведения итогового сочинения (изложения) в соответствии с необходимым количеством рабочих мест для участников итогового сочинения (изложения). Рабочим местом участника итогового сочинения (изложения) является отдельный стол (парта)</w:t>
      </w:r>
      <w:r>
        <w:rPr>
          <w:sz w:val="28"/>
          <w:szCs w:val="28"/>
        </w:rPr>
        <w:t>;</w:t>
      </w:r>
    </w:p>
    <w:p w:rsidR="005F73A1" w:rsidRPr="001C2034" w:rsidRDefault="005F73A1" w:rsidP="000E4433">
      <w:pPr>
        <w:pStyle w:val="3"/>
        <w:numPr>
          <w:ilvl w:val="0"/>
          <w:numId w:val="30"/>
        </w:numPr>
        <w:shd w:val="clear" w:color="auto" w:fill="auto"/>
        <w:tabs>
          <w:tab w:val="left" w:pos="985"/>
        </w:tabs>
        <w:spacing w:before="0" w:after="0" w:line="240" w:lineRule="auto"/>
        <w:ind w:left="20" w:right="20" w:firstLine="680"/>
        <w:rPr>
          <w:sz w:val="28"/>
          <w:szCs w:val="28"/>
        </w:rPr>
      </w:pPr>
      <w:r w:rsidRPr="001C2034">
        <w:rPr>
          <w:sz w:val="28"/>
          <w:szCs w:val="28"/>
        </w:rPr>
        <w:t xml:space="preserve"> назначает лиц</w:t>
      </w:r>
      <w:r>
        <w:rPr>
          <w:sz w:val="28"/>
          <w:szCs w:val="28"/>
        </w:rPr>
        <w:t>о</w:t>
      </w:r>
      <w:r w:rsidRPr="001C2034">
        <w:rPr>
          <w:sz w:val="28"/>
          <w:szCs w:val="28"/>
        </w:rPr>
        <w:t>, ответственн</w:t>
      </w:r>
      <w:r>
        <w:rPr>
          <w:sz w:val="28"/>
          <w:szCs w:val="28"/>
        </w:rPr>
        <w:t xml:space="preserve">ое за организацию работы по печати </w:t>
      </w:r>
      <w:r w:rsidRPr="001C2034">
        <w:rPr>
          <w:sz w:val="28"/>
          <w:szCs w:val="28"/>
        </w:rPr>
        <w:t xml:space="preserve"> комплектов бланков итогового сочинения (изложения)</w:t>
      </w:r>
      <w:r>
        <w:rPr>
          <w:sz w:val="28"/>
          <w:szCs w:val="28"/>
        </w:rPr>
        <w:t xml:space="preserve"> и подготовку черновиков</w:t>
      </w:r>
      <w:r w:rsidRPr="001C2034">
        <w:rPr>
          <w:sz w:val="28"/>
          <w:szCs w:val="28"/>
        </w:rPr>
        <w:t>;</w:t>
      </w:r>
    </w:p>
    <w:p w:rsidR="005F73A1" w:rsidRPr="001C2034" w:rsidRDefault="005F73A1" w:rsidP="000E4433">
      <w:pPr>
        <w:pStyle w:val="3"/>
        <w:numPr>
          <w:ilvl w:val="0"/>
          <w:numId w:val="30"/>
        </w:numPr>
        <w:shd w:val="clear" w:color="auto" w:fill="auto"/>
        <w:tabs>
          <w:tab w:val="left" w:pos="990"/>
        </w:tabs>
        <w:spacing w:before="0" w:after="0" w:line="240" w:lineRule="auto"/>
        <w:ind w:left="20" w:right="20" w:firstLine="680"/>
        <w:rPr>
          <w:sz w:val="28"/>
          <w:szCs w:val="28"/>
        </w:rPr>
      </w:pPr>
      <w:r>
        <w:rPr>
          <w:sz w:val="28"/>
          <w:szCs w:val="28"/>
        </w:rPr>
        <w:t>н</w:t>
      </w:r>
      <w:r w:rsidRPr="001C2034">
        <w:rPr>
          <w:sz w:val="28"/>
          <w:szCs w:val="28"/>
        </w:rPr>
        <w:t>азначает технического специалиста, оказывающего информационно-технологическую помощь руководителю образовательной организации и осуществляющего копирование бланков итогового сочинения (изложения) (далее - технический специалист);</w:t>
      </w:r>
    </w:p>
    <w:p w:rsidR="005F73A1" w:rsidRPr="001C2034" w:rsidRDefault="005F73A1" w:rsidP="000E4433">
      <w:pPr>
        <w:pStyle w:val="3"/>
        <w:numPr>
          <w:ilvl w:val="0"/>
          <w:numId w:val="30"/>
        </w:numPr>
        <w:shd w:val="clear" w:color="auto" w:fill="auto"/>
        <w:tabs>
          <w:tab w:val="left" w:pos="990"/>
        </w:tabs>
        <w:spacing w:before="0" w:after="0" w:line="240" w:lineRule="auto"/>
        <w:ind w:left="20" w:right="20" w:firstLine="680"/>
        <w:rPr>
          <w:sz w:val="28"/>
          <w:szCs w:val="28"/>
        </w:rPr>
      </w:pPr>
      <w:r>
        <w:rPr>
          <w:sz w:val="28"/>
          <w:szCs w:val="28"/>
        </w:rPr>
        <w:t>н</w:t>
      </w:r>
      <w:r w:rsidRPr="001C2034">
        <w:rPr>
          <w:sz w:val="28"/>
          <w:szCs w:val="28"/>
        </w:rPr>
        <w:t>азначает при наличии заключения ПМПК ассистентов, оказывающие необходимую помощь участникам с ОВЗ или детям-инвалидам и инвалидам с учетом состояния их здоровья, особенностей психофизического развития, в том числе непосредственно при проведении итогового сочинения (изложения) (далее - ассистенты для участников с ОВЗ);</w:t>
      </w:r>
    </w:p>
    <w:p w:rsidR="005F73A1" w:rsidRPr="000E4433" w:rsidRDefault="005F73A1" w:rsidP="003C567C">
      <w:pPr>
        <w:pStyle w:val="3"/>
        <w:numPr>
          <w:ilvl w:val="0"/>
          <w:numId w:val="30"/>
        </w:numPr>
        <w:shd w:val="clear" w:color="auto" w:fill="auto"/>
        <w:tabs>
          <w:tab w:val="left" w:pos="980"/>
        </w:tabs>
        <w:spacing w:before="0" w:after="0" w:line="240" w:lineRule="auto"/>
        <w:ind w:left="20" w:right="20" w:firstLine="680"/>
        <w:rPr>
          <w:sz w:val="28"/>
          <w:szCs w:val="28"/>
        </w:rPr>
      </w:pPr>
      <w:r w:rsidRPr="000E4433">
        <w:rPr>
          <w:sz w:val="28"/>
          <w:szCs w:val="28"/>
        </w:rPr>
        <w:t>формирует составы комиссий для проведения и проверки итогового сочинений (изложения).</w:t>
      </w:r>
      <w:r>
        <w:rPr>
          <w:sz w:val="28"/>
          <w:szCs w:val="28"/>
        </w:rPr>
        <w:t xml:space="preserve"> </w:t>
      </w:r>
      <w:r w:rsidRPr="000E4433">
        <w:rPr>
          <w:sz w:val="28"/>
          <w:szCs w:val="28"/>
        </w:rPr>
        <w:t>В состав комиссии для проведения итогового сочинения (изложения) (далее - комиссия для проведения) не входят специалисты по русскому языку и литературе. Количество членов комиссии для проведения определяется из расчета 2 человека на каждый учебный кабинет. В состав комиссии по проверке итогового сочинения (изложения) включаются учителя русского языка и литературы</w:t>
      </w:r>
      <w:r>
        <w:rPr>
          <w:sz w:val="28"/>
          <w:szCs w:val="28"/>
        </w:rPr>
        <w:t>;</w:t>
      </w:r>
    </w:p>
    <w:p w:rsidR="005F73A1" w:rsidRPr="001C2034" w:rsidRDefault="005F73A1" w:rsidP="000E4433">
      <w:pPr>
        <w:pStyle w:val="3"/>
        <w:numPr>
          <w:ilvl w:val="0"/>
          <w:numId w:val="30"/>
        </w:numPr>
        <w:shd w:val="clear" w:color="auto" w:fill="auto"/>
        <w:tabs>
          <w:tab w:val="left" w:pos="980"/>
        </w:tabs>
        <w:spacing w:before="0" w:after="0" w:line="240" w:lineRule="auto"/>
        <w:ind w:left="20" w:right="20" w:firstLine="680"/>
        <w:rPr>
          <w:sz w:val="28"/>
          <w:szCs w:val="28"/>
        </w:rPr>
      </w:pPr>
      <w:r>
        <w:rPr>
          <w:sz w:val="28"/>
          <w:szCs w:val="28"/>
        </w:rPr>
        <w:t>о</w:t>
      </w:r>
      <w:r w:rsidRPr="001C2034">
        <w:rPr>
          <w:sz w:val="28"/>
          <w:szCs w:val="28"/>
        </w:rPr>
        <w:t xml:space="preserve">пределяет количество дежурных </w:t>
      </w:r>
      <w:r>
        <w:rPr>
          <w:sz w:val="28"/>
          <w:szCs w:val="28"/>
        </w:rPr>
        <w:t xml:space="preserve">в </w:t>
      </w:r>
      <w:r w:rsidRPr="001C2034">
        <w:rPr>
          <w:sz w:val="28"/>
          <w:szCs w:val="28"/>
        </w:rPr>
        <w:t>пункт</w:t>
      </w:r>
      <w:r>
        <w:rPr>
          <w:sz w:val="28"/>
          <w:szCs w:val="28"/>
        </w:rPr>
        <w:t>е</w:t>
      </w:r>
      <w:r w:rsidRPr="001C2034">
        <w:rPr>
          <w:sz w:val="28"/>
          <w:szCs w:val="28"/>
        </w:rPr>
        <w:t xml:space="preserve"> проведения </w:t>
      </w:r>
      <w:r>
        <w:rPr>
          <w:sz w:val="28"/>
          <w:szCs w:val="28"/>
        </w:rPr>
        <w:t xml:space="preserve">итогового сочинения (изложения), контролирующих соблюдение порядка, </w:t>
      </w:r>
      <w:r w:rsidRPr="001C2034">
        <w:rPr>
          <w:sz w:val="28"/>
          <w:szCs w:val="28"/>
        </w:rPr>
        <w:t>из расчета не менее 2 человек на 1 этаж.</w:t>
      </w:r>
    </w:p>
    <w:p w:rsidR="005F73A1" w:rsidRPr="001C2034" w:rsidRDefault="005F73A1" w:rsidP="000E4433">
      <w:pPr>
        <w:pStyle w:val="3"/>
        <w:numPr>
          <w:ilvl w:val="0"/>
          <w:numId w:val="35"/>
        </w:numPr>
        <w:shd w:val="clear" w:color="auto" w:fill="auto"/>
        <w:tabs>
          <w:tab w:val="left" w:pos="1398"/>
        </w:tabs>
        <w:spacing w:before="0" w:after="0" w:line="240" w:lineRule="auto"/>
        <w:ind w:left="20" w:right="20" w:firstLine="680"/>
        <w:rPr>
          <w:sz w:val="28"/>
          <w:szCs w:val="28"/>
        </w:rPr>
      </w:pPr>
      <w:r w:rsidRPr="001C2034">
        <w:rPr>
          <w:sz w:val="28"/>
          <w:szCs w:val="28"/>
        </w:rPr>
        <w:t>Не позднее двух дней до даты проведения сочинения (изложения):</w:t>
      </w:r>
    </w:p>
    <w:p w:rsidR="005F73A1" w:rsidRPr="001C2034" w:rsidRDefault="005F73A1" w:rsidP="000E4433">
      <w:pPr>
        <w:pStyle w:val="3"/>
        <w:numPr>
          <w:ilvl w:val="0"/>
          <w:numId w:val="30"/>
        </w:numPr>
        <w:shd w:val="clear" w:color="auto" w:fill="auto"/>
        <w:tabs>
          <w:tab w:val="left" w:pos="980"/>
        </w:tabs>
        <w:spacing w:before="0" w:after="0" w:line="240" w:lineRule="auto"/>
        <w:ind w:left="20" w:right="20" w:firstLine="680"/>
        <w:rPr>
          <w:sz w:val="28"/>
          <w:szCs w:val="28"/>
        </w:rPr>
      </w:pPr>
      <w:r w:rsidRPr="001C2034">
        <w:rPr>
          <w:sz w:val="28"/>
          <w:szCs w:val="28"/>
        </w:rPr>
        <w:t>определяет изменения текущего учебного расписания занятий образовательной организации в дни проведения итогового сочинения (изложения);</w:t>
      </w:r>
    </w:p>
    <w:p w:rsidR="005F73A1" w:rsidRDefault="005F73A1" w:rsidP="000E4433">
      <w:pPr>
        <w:pStyle w:val="3"/>
        <w:numPr>
          <w:ilvl w:val="0"/>
          <w:numId w:val="30"/>
        </w:numPr>
        <w:shd w:val="clear" w:color="auto" w:fill="auto"/>
        <w:tabs>
          <w:tab w:val="left" w:pos="985"/>
        </w:tabs>
        <w:spacing w:before="0" w:after="0" w:line="240" w:lineRule="auto"/>
        <w:ind w:left="20" w:right="20" w:firstLine="680"/>
        <w:rPr>
          <w:sz w:val="28"/>
          <w:szCs w:val="28"/>
        </w:rPr>
      </w:pPr>
      <w:r w:rsidRPr="001C2034">
        <w:rPr>
          <w:sz w:val="28"/>
          <w:szCs w:val="28"/>
        </w:rPr>
        <w:t>организует подготовку орфографических и толковых словарей для участников итогового сочинения (изложения) в необходимом количестве;</w:t>
      </w:r>
    </w:p>
    <w:p w:rsidR="005F73A1" w:rsidRPr="00CC66BC" w:rsidRDefault="005F73A1" w:rsidP="00BF074F">
      <w:pPr>
        <w:pStyle w:val="3"/>
        <w:numPr>
          <w:ilvl w:val="0"/>
          <w:numId w:val="30"/>
        </w:numPr>
        <w:shd w:val="clear" w:color="auto" w:fill="auto"/>
        <w:tabs>
          <w:tab w:val="left" w:pos="980"/>
        </w:tabs>
        <w:spacing w:before="0" w:after="0" w:line="240" w:lineRule="auto"/>
        <w:ind w:right="23"/>
        <w:rPr>
          <w:sz w:val="28"/>
          <w:szCs w:val="28"/>
        </w:rPr>
      </w:pPr>
      <w:r w:rsidRPr="00CC66BC">
        <w:rPr>
          <w:sz w:val="28"/>
          <w:szCs w:val="28"/>
        </w:rPr>
        <w:t xml:space="preserve">- организует печать комплектов бланков итогового сочинения (изложения) в соответствии с количеством участников </w:t>
      </w:r>
      <w:r>
        <w:rPr>
          <w:sz w:val="28"/>
          <w:szCs w:val="28"/>
        </w:rPr>
        <w:t>(</w:t>
      </w:r>
      <w:r w:rsidRPr="00CC66BC">
        <w:rPr>
          <w:sz w:val="28"/>
          <w:szCs w:val="28"/>
        </w:rPr>
        <w:t>с учетом резервного количества</w:t>
      </w:r>
      <w:r>
        <w:rPr>
          <w:sz w:val="28"/>
          <w:szCs w:val="28"/>
        </w:rPr>
        <w:t>)</w:t>
      </w:r>
      <w:r w:rsidRPr="00CC66BC">
        <w:rPr>
          <w:sz w:val="28"/>
          <w:szCs w:val="28"/>
        </w:rPr>
        <w:t>, в т.ч. дополнительных бланков из расчета 5 дополнительных бланков на 15 участников;</w:t>
      </w:r>
    </w:p>
    <w:p w:rsidR="005F73A1" w:rsidRPr="001C2034" w:rsidRDefault="005F73A1" w:rsidP="000E4433">
      <w:pPr>
        <w:pStyle w:val="3"/>
        <w:numPr>
          <w:ilvl w:val="0"/>
          <w:numId w:val="30"/>
        </w:numPr>
        <w:shd w:val="clear" w:color="auto" w:fill="auto"/>
        <w:tabs>
          <w:tab w:val="left" w:pos="990"/>
        </w:tabs>
        <w:spacing w:before="0" w:after="0" w:line="240" w:lineRule="auto"/>
        <w:ind w:left="20" w:right="20" w:firstLine="680"/>
        <w:rPr>
          <w:sz w:val="28"/>
          <w:szCs w:val="28"/>
        </w:rPr>
      </w:pPr>
      <w:r w:rsidRPr="00CC66BC">
        <w:rPr>
          <w:sz w:val="28"/>
          <w:szCs w:val="28"/>
        </w:rPr>
        <w:t>организует подготовку черновиков для участников итогового сочинения (изложения). В качестве черновика могут быть</w:t>
      </w:r>
      <w:r w:rsidRPr="001C2034">
        <w:rPr>
          <w:sz w:val="28"/>
          <w:szCs w:val="28"/>
        </w:rPr>
        <w:t xml:space="preserve"> использованы листы формата А4 или тетрадные листы в линейку. На каждом </w:t>
      </w:r>
      <w:r>
        <w:rPr>
          <w:sz w:val="28"/>
          <w:szCs w:val="28"/>
        </w:rPr>
        <w:t xml:space="preserve">черновике в левом верхнем углу </w:t>
      </w:r>
      <w:r w:rsidRPr="001C2034">
        <w:rPr>
          <w:sz w:val="28"/>
          <w:szCs w:val="28"/>
        </w:rPr>
        <w:t>проставляется штамп образовательной организации.</w:t>
      </w:r>
    </w:p>
    <w:p w:rsidR="005F73A1" w:rsidRPr="001C2034" w:rsidRDefault="005F73A1" w:rsidP="000E4433">
      <w:pPr>
        <w:pStyle w:val="3"/>
        <w:numPr>
          <w:ilvl w:val="0"/>
          <w:numId w:val="35"/>
        </w:numPr>
        <w:shd w:val="clear" w:color="auto" w:fill="auto"/>
        <w:tabs>
          <w:tab w:val="left" w:pos="1388"/>
        </w:tabs>
        <w:spacing w:before="0" w:after="0" w:line="240" w:lineRule="auto"/>
        <w:ind w:left="20" w:right="20" w:firstLine="680"/>
        <w:rPr>
          <w:sz w:val="28"/>
          <w:szCs w:val="28"/>
        </w:rPr>
      </w:pPr>
      <w:r w:rsidRPr="001C2034">
        <w:rPr>
          <w:sz w:val="28"/>
          <w:szCs w:val="28"/>
        </w:rPr>
        <w:t>Не позднее 1 дня до даты проведения итогового сочинения (изложения):</w:t>
      </w:r>
    </w:p>
    <w:p w:rsidR="005F73A1" w:rsidRPr="001C2034" w:rsidRDefault="005F73A1" w:rsidP="000E4433">
      <w:pPr>
        <w:pStyle w:val="3"/>
        <w:numPr>
          <w:ilvl w:val="0"/>
          <w:numId w:val="30"/>
        </w:numPr>
        <w:shd w:val="clear" w:color="auto" w:fill="auto"/>
        <w:tabs>
          <w:tab w:val="left" w:pos="985"/>
        </w:tabs>
        <w:spacing w:before="0" w:after="0" w:line="240" w:lineRule="auto"/>
        <w:ind w:left="20" w:right="20" w:firstLine="680"/>
        <w:rPr>
          <w:sz w:val="28"/>
          <w:szCs w:val="28"/>
        </w:rPr>
      </w:pPr>
      <w:r>
        <w:rPr>
          <w:sz w:val="28"/>
          <w:szCs w:val="28"/>
        </w:rPr>
        <w:t>о</w:t>
      </w:r>
      <w:r w:rsidRPr="001C2034">
        <w:rPr>
          <w:sz w:val="28"/>
          <w:szCs w:val="28"/>
        </w:rPr>
        <w:t>беспечивает готовность помещений образовательной организации к проведению итогового сочинения (изложения), в том числе создание условий для участников с ОВЗ или детей-инвалидов и инвалидов</w:t>
      </w:r>
      <w:r>
        <w:rPr>
          <w:sz w:val="28"/>
          <w:szCs w:val="28"/>
        </w:rPr>
        <w:t>;</w:t>
      </w:r>
    </w:p>
    <w:p w:rsidR="005F73A1" w:rsidRPr="001C2034" w:rsidRDefault="005F73A1" w:rsidP="000E4433">
      <w:pPr>
        <w:pStyle w:val="3"/>
        <w:numPr>
          <w:ilvl w:val="0"/>
          <w:numId w:val="30"/>
        </w:numPr>
        <w:shd w:val="clear" w:color="auto" w:fill="auto"/>
        <w:tabs>
          <w:tab w:val="left" w:pos="975"/>
        </w:tabs>
        <w:spacing w:before="0" w:after="0" w:line="240" w:lineRule="auto"/>
        <w:ind w:left="20" w:right="20" w:firstLine="680"/>
        <w:rPr>
          <w:sz w:val="28"/>
          <w:szCs w:val="28"/>
        </w:rPr>
      </w:pPr>
      <w:r>
        <w:rPr>
          <w:sz w:val="28"/>
          <w:szCs w:val="28"/>
        </w:rPr>
        <w:t>о</w:t>
      </w:r>
      <w:r w:rsidRPr="001C2034">
        <w:rPr>
          <w:sz w:val="28"/>
          <w:szCs w:val="28"/>
        </w:rPr>
        <w:t>беспечивает организацию работы по распечатыванию отчетных форм и сопроводительных документов о проведении итогового сочинения (изложения)</w:t>
      </w:r>
      <w:r>
        <w:rPr>
          <w:sz w:val="28"/>
          <w:szCs w:val="28"/>
          <w:lang w:eastAsia="en-US"/>
        </w:rPr>
        <w:t>;</w:t>
      </w:r>
    </w:p>
    <w:p w:rsidR="005F73A1" w:rsidRPr="001C2034" w:rsidRDefault="005F73A1" w:rsidP="000E4433">
      <w:pPr>
        <w:pStyle w:val="3"/>
        <w:numPr>
          <w:ilvl w:val="0"/>
          <w:numId w:val="30"/>
        </w:numPr>
        <w:shd w:val="clear" w:color="auto" w:fill="auto"/>
        <w:tabs>
          <w:tab w:val="left" w:pos="985"/>
        </w:tabs>
        <w:spacing w:before="0" w:after="0" w:line="240" w:lineRule="auto"/>
        <w:ind w:left="20" w:right="20" w:firstLine="680"/>
        <w:rPr>
          <w:sz w:val="28"/>
          <w:szCs w:val="28"/>
        </w:rPr>
      </w:pPr>
      <w:r>
        <w:rPr>
          <w:sz w:val="28"/>
          <w:szCs w:val="28"/>
        </w:rPr>
        <w:t>о</w:t>
      </w:r>
      <w:r w:rsidRPr="001C2034">
        <w:rPr>
          <w:sz w:val="28"/>
          <w:szCs w:val="28"/>
        </w:rPr>
        <w:t>существляет распределение участников итогового сочинения (изложения) по учебным кабинетам в соответствии с количеством рабочих мест</w:t>
      </w:r>
      <w:r>
        <w:rPr>
          <w:sz w:val="28"/>
          <w:szCs w:val="28"/>
        </w:rPr>
        <w:t>, обеспечивая соблюдение н</w:t>
      </w:r>
      <w:r w:rsidRPr="001C2034">
        <w:rPr>
          <w:sz w:val="28"/>
          <w:szCs w:val="28"/>
        </w:rPr>
        <w:t>еобходимых условий для участников с ОВЗ или детей-инвалидов и инвалидов. Распределение участников итогового сочинения (изложения) по учебным кабинетам фиксируется в ведомости</w:t>
      </w:r>
      <w:r>
        <w:rPr>
          <w:sz w:val="28"/>
          <w:szCs w:val="28"/>
        </w:rPr>
        <w:t xml:space="preserve"> (форма прилагается)</w:t>
      </w:r>
      <w:r w:rsidRPr="001C2034">
        <w:rPr>
          <w:sz w:val="28"/>
          <w:szCs w:val="28"/>
        </w:rPr>
        <w:t>.</w:t>
      </w:r>
    </w:p>
    <w:p w:rsidR="005F73A1" w:rsidRPr="00EE3024" w:rsidRDefault="005F73A1" w:rsidP="000E4433">
      <w:pPr>
        <w:pStyle w:val="3"/>
        <w:shd w:val="clear" w:color="auto" w:fill="auto"/>
        <w:tabs>
          <w:tab w:val="left" w:pos="985"/>
        </w:tabs>
        <w:spacing w:before="0" w:after="0" w:line="240" w:lineRule="auto"/>
        <w:ind w:left="20" w:right="20"/>
        <w:rPr>
          <w:sz w:val="28"/>
          <w:szCs w:val="28"/>
        </w:rPr>
      </w:pPr>
    </w:p>
    <w:p w:rsidR="005F73A1" w:rsidRPr="00EE3024" w:rsidRDefault="005F73A1" w:rsidP="000E4433">
      <w:pPr>
        <w:pStyle w:val="Heading30"/>
        <w:keepNext/>
        <w:keepLines/>
        <w:shd w:val="clear" w:color="auto" w:fill="auto"/>
        <w:spacing w:before="0" w:after="254" w:line="240" w:lineRule="auto"/>
        <w:ind w:left="1560"/>
        <w:jc w:val="left"/>
        <w:rPr>
          <w:b w:val="0"/>
          <w:bCs w:val="0"/>
          <w:sz w:val="28"/>
          <w:szCs w:val="28"/>
        </w:rPr>
      </w:pPr>
      <w:bookmarkStart w:id="8" w:name="bookmark7"/>
      <w:r w:rsidRPr="00EE3024">
        <w:rPr>
          <w:b w:val="0"/>
          <w:bCs w:val="0"/>
          <w:sz w:val="28"/>
          <w:szCs w:val="28"/>
        </w:rPr>
        <w:t>6. Проведение итогового сочинения (изложения)</w:t>
      </w:r>
      <w:bookmarkEnd w:id="8"/>
    </w:p>
    <w:p w:rsidR="005F73A1" w:rsidRDefault="005F73A1" w:rsidP="00736369">
      <w:pPr>
        <w:pStyle w:val="3"/>
        <w:numPr>
          <w:ilvl w:val="0"/>
          <w:numId w:val="36"/>
        </w:numPr>
        <w:shd w:val="clear" w:color="auto" w:fill="auto"/>
        <w:tabs>
          <w:tab w:val="left" w:pos="1254"/>
        </w:tabs>
        <w:spacing w:before="0" w:after="0" w:line="240" w:lineRule="auto"/>
        <w:ind w:left="20" w:right="20" w:firstLine="680"/>
        <w:rPr>
          <w:sz w:val="28"/>
          <w:szCs w:val="28"/>
        </w:rPr>
      </w:pPr>
      <w:r w:rsidRPr="001D2E2C">
        <w:rPr>
          <w:sz w:val="28"/>
          <w:szCs w:val="28"/>
        </w:rPr>
        <w:t>Темы итогового сочинения (текст изложения) за 20 минут до начала проведения направляются Федеральной служб</w:t>
      </w:r>
      <w:r>
        <w:rPr>
          <w:sz w:val="28"/>
          <w:szCs w:val="28"/>
        </w:rPr>
        <w:t>ой</w:t>
      </w:r>
      <w:r w:rsidRPr="001D2E2C">
        <w:rPr>
          <w:sz w:val="28"/>
          <w:szCs w:val="28"/>
        </w:rPr>
        <w:t xml:space="preserve"> по надзору в сфере образования и науки в</w:t>
      </w:r>
      <w:r>
        <w:rPr>
          <w:sz w:val="28"/>
          <w:szCs w:val="28"/>
        </w:rPr>
        <w:t xml:space="preserve"> РЦОИ по закрытому каналу связи.</w:t>
      </w:r>
    </w:p>
    <w:p w:rsidR="005F73A1" w:rsidRPr="001D2E2C" w:rsidRDefault="005F73A1" w:rsidP="00736369">
      <w:pPr>
        <w:pStyle w:val="3"/>
        <w:numPr>
          <w:ilvl w:val="0"/>
          <w:numId w:val="36"/>
        </w:numPr>
        <w:shd w:val="clear" w:color="auto" w:fill="auto"/>
        <w:tabs>
          <w:tab w:val="left" w:pos="1254"/>
        </w:tabs>
        <w:spacing w:before="0" w:after="0" w:line="240" w:lineRule="auto"/>
        <w:ind w:left="20" w:right="20" w:firstLine="680"/>
        <w:rPr>
          <w:sz w:val="28"/>
          <w:szCs w:val="28"/>
        </w:rPr>
      </w:pPr>
      <w:r w:rsidRPr="001D2E2C">
        <w:rPr>
          <w:sz w:val="28"/>
          <w:szCs w:val="28"/>
        </w:rPr>
        <w:t xml:space="preserve">За 15 минут до начала проведения </w:t>
      </w:r>
      <w:r>
        <w:rPr>
          <w:sz w:val="28"/>
          <w:szCs w:val="28"/>
        </w:rPr>
        <w:t xml:space="preserve">темы (тексты) </w:t>
      </w:r>
      <w:r w:rsidRPr="001D2E2C">
        <w:rPr>
          <w:sz w:val="28"/>
          <w:szCs w:val="28"/>
        </w:rPr>
        <w:t xml:space="preserve">публикуются на открытых официальных ресурсах </w:t>
      </w:r>
      <w:hyperlink r:id="rId10" w:history="1">
        <w:r w:rsidRPr="001D2E2C">
          <w:rPr>
            <w:rStyle w:val="Hyperlink"/>
            <w:sz w:val="28"/>
            <w:szCs w:val="28"/>
            <w:lang w:val="en-US" w:eastAsia="en-US"/>
          </w:rPr>
          <w:t>http</w:t>
        </w:r>
        <w:r w:rsidRPr="001D2E2C">
          <w:rPr>
            <w:rStyle w:val="Hyperlink"/>
            <w:sz w:val="28"/>
            <w:szCs w:val="28"/>
            <w:lang w:eastAsia="en-US"/>
          </w:rPr>
          <w:t>://</w:t>
        </w:r>
        <w:r w:rsidRPr="001D2E2C">
          <w:rPr>
            <w:rStyle w:val="Hyperlink"/>
            <w:sz w:val="28"/>
            <w:szCs w:val="28"/>
            <w:lang w:val="en-US" w:eastAsia="en-US"/>
          </w:rPr>
          <w:t>wwvv</w:t>
        </w:r>
        <w:r w:rsidRPr="001D2E2C">
          <w:rPr>
            <w:rStyle w:val="Hyperlink"/>
            <w:sz w:val="28"/>
            <w:szCs w:val="28"/>
            <w:lang w:eastAsia="en-US"/>
          </w:rPr>
          <w:t>.</w:t>
        </w:r>
        <w:r w:rsidRPr="001D2E2C">
          <w:rPr>
            <w:rStyle w:val="Hyperlink"/>
            <w:sz w:val="28"/>
            <w:szCs w:val="28"/>
            <w:lang w:val="en-US" w:eastAsia="en-US"/>
          </w:rPr>
          <w:t>ege</w:t>
        </w:r>
        <w:r w:rsidRPr="001D2E2C">
          <w:rPr>
            <w:rStyle w:val="Hyperlink"/>
            <w:sz w:val="28"/>
            <w:szCs w:val="28"/>
            <w:lang w:eastAsia="en-US"/>
          </w:rPr>
          <w:t>.</w:t>
        </w:r>
        <w:r w:rsidRPr="001D2E2C">
          <w:rPr>
            <w:rStyle w:val="Hyperlink"/>
            <w:sz w:val="28"/>
            <w:szCs w:val="28"/>
            <w:lang w:val="en-US" w:eastAsia="en-US"/>
          </w:rPr>
          <w:t>edu</w:t>
        </w:r>
        <w:r w:rsidRPr="001D2E2C">
          <w:rPr>
            <w:rStyle w:val="Hyperlink"/>
            <w:sz w:val="28"/>
            <w:szCs w:val="28"/>
            <w:lang w:eastAsia="en-US"/>
          </w:rPr>
          <w:t>.</w:t>
        </w:r>
        <w:r w:rsidRPr="001D2E2C">
          <w:rPr>
            <w:rStyle w:val="Hyperlink"/>
            <w:sz w:val="28"/>
            <w:szCs w:val="28"/>
            <w:lang w:val="en-US" w:eastAsia="en-US"/>
          </w:rPr>
          <w:t>ru</w:t>
        </w:r>
      </w:hyperlink>
      <w:r w:rsidRPr="001D2E2C">
        <w:rPr>
          <w:sz w:val="28"/>
          <w:szCs w:val="28"/>
          <w:lang w:eastAsia="en-US"/>
        </w:rPr>
        <w:t xml:space="preserve">, </w:t>
      </w:r>
      <w:hyperlink r:id="rId11" w:history="1">
        <w:r w:rsidRPr="001D2E2C">
          <w:rPr>
            <w:rStyle w:val="Hyperlink"/>
            <w:sz w:val="28"/>
            <w:szCs w:val="28"/>
            <w:lang w:val="en-US" w:eastAsia="en-US"/>
          </w:rPr>
          <w:t>http</w:t>
        </w:r>
        <w:r w:rsidRPr="001D2E2C">
          <w:rPr>
            <w:rStyle w:val="Hyperlink"/>
            <w:sz w:val="28"/>
            <w:szCs w:val="28"/>
            <w:lang w:eastAsia="en-US"/>
          </w:rPr>
          <w:t>://</w:t>
        </w:r>
        <w:r w:rsidRPr="001D2E2C">
          <w:rPr>
            <w:rStyle w:val="Hyperlink"/>
            <w:sz w:val="28"/>
            <w:szCs w:val="28"/>
            <w:lang w:val="en-US" w:eastAsia="en-US"/>
          </w:rPr>
          <w:t>fipi</w:t>
        </w:r>
        <w:r w:rsidRPr="001D2E2C">
          <w:rPr>
            <w:rStyle w:val="Hyperlink"/>
            <w:sz w:val="28"/>
            <w:szCs w:val="28"/>
            <w:lang w:eastAsia="en-US"/>
          </w:rPr>
          <w:t>.</w:t>
        </w:r>
        <w:r w:rsidRPr="001D2E2C">
          <w:rPr>
            <w:rStyle w:val="Hyperlink"/>
            <w:sz w:val="28"/>
            <w:szCs w:val="28"/>
            <w:lang w:val="en-US" w:eastAsia="en-US"/>
          </w:rPr>
          <w:t>ru</w:t>
        </w:r>
      </w:hyperlink>
      <w:r w:rsidRPr="001D2E2C">
        <w:rPr>
          <w:sz w:val="28"/>
          <w:szCs w:val="28"/>
          <w:lang w:eastAsia="en-US"/>
        </w:rPr>
        <w:t xml:space="preserve">, </w:t>
      </w:r>
      <w:r w:rsidRPr="001D2E2C">
        <w:rPr>
          <w:sz w:val="28"/>
          <w:szCs w:val="28"/>
        </w:rPr>
        <w:t xml:space="preserve">а также на сайте ГБУ РА «Государственная аттестационная служба системы образования» </w:t>
      </w:r>
      <w:hyperlink r:id="rId12" w:history="1">
        <w:r w:rsidRPr="001D2E2C">
          <w:rPr>
            <w:rStyle w:val="Hyperlink"/>
            <w:sz w:val="28"/>
            <w:szCs w:val="28"/>
          </w:rPr>
          <w:t>http://www.gas01.minobr.ru/</w:t>
        </w:r>
      </w:hyperlink>
      <w:r w:rsidRPr="001D2E2C">
        <w:rPr>
          <w:sz w:val="28"/>
          <w:szCs w:val="28"/>
        </w:rPr>
        <w:t>.</w:t>
      </w:r>
    </w:p>
    <w:p w:rsidR="005F73A1" w:rsidRPr="001C2034" w:rsidRDefault="005F73A1" w:rsidP="000E4433">
      <w:pPr>
        <w:pStyle w:val="3"/>
        <w:shd w:val="clear" w:color="auto" w:fill="auto"/>
        <w:spacing w:before="0" w:after="0" w:line="240" w:lineRule="auto"/>
        <w:ind w:left="20" w:right="20" w:firstLine="680"/>
        <w:rPr>
          <w:sz w:val="28"/>
          <w:szCs w:val="28"/>
        </w:rPr>
      </w:pPr>
      <w:r>
        <w:rPr>
          <w:sz w:val="28"/>
          <w:szCs w:val="28"/>
        </w:rPr>
        <w:t xml:space="preserve">6.3. </w:t>
      </w:r>
      <w:r w:rsidRPr="001C2034">
        <w:rPr>
          <w:sz w:val="28"/>
          <w:szCs w:val="28"/>
        </w:rPr>
        <w:t>Итоговое сочинение (изложение) проводится в образовательных организациях, реализующих образовательные программы среднего общего образования, по месту обучения участников (далее - пункты проведения).</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Для выпускник</w:t>
      </w:r>
      <w:r>
        <w:rPr>
          <w:sz w:val="28"/>
          <w:szCs w:val="28"/>
        </w:rPr>
        <w:t>ов</w:t>
      </w:r>
      <w:r w:rsidRPr="001C2034">
        <w:rPr>
          <w:sz w:val="28"/>
          <w:szCs w:val="28"/>
        </w:rPr>
        <w:t xml:space="preserve"> прошлых лет итоговое сочинение (изложение) проводится в местах, определенных муниципальными органами </w:t>
      </w:r>
      <w:r>
        <w:rPr>
          <w:sz w:val="28"/>
          <w:szCs w:val="28"/>
        </w:rPr>
        <w:t xml:space="preserve">управления </w:t>
      </w:r>
      <w:r w:rsidRPr="001C2034">
        <w:rPr>
          <w:sz w:val="28"/>
          <w:szCs w:val="28"/>
        </w:rPr>
        <w:t>образовани</w:t>
      </w:r>
      <w:r>
        <w:rPr>
          <w:sz w:val="28"/>
          <w:szCs w:val="28"/>
        </w:rPr>
        <w:t>ем</w:t>
      </w:r>
      <w:r w:rsidRPr="001C2034">
        <w:rPr>
          <w:sz w:val="28"/>
          <w:szCs w:val="28"/>
        </w:rPr>
        <w:t>.</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Для лиц, по медицинским показаниям не имеющих возможности прийти в пункты проведения, при наличии заключения ПМПК проведение итогового (изложения) может быть организовано на дому или в медицинском учреждении системы здравоохранения.</w:t>
      </w:r>
    </w:p>
    <w:p w:rsidR="005F73A1" w:rsidRPr="001C2034" w:rsidRDefault="005F73A1" w:rsidP="00E301A3">
      <w:pPr>
        <w:pStyle w:val="3"/>
        <w:shd w:val="clear" w:color="auto" w:fill="auto"/>
        <w:tabs>
          <w:tab w:val="left" w:pos="1268"/>
        </w:tabs>
        <w:spacing w:before="0" w:after="0" w:line="240" w:lineRule="auto"/>
        <w:ind w:right="20" w:firstLine="720"/>
        <w:rPr>
          <w:sz w:val="28"/>
          <w:szCs w:val="28"/>
        </w:rPr>
      </w:pPr>
      <w:r>
        <w:rPr>
          <w:sz w:val="28"/>
          <w:szCs w:val="28"/>
        </w:rPr>
        <w:t xml:space="preserve">6.4. </w:t>
      </w:r>
      <w:r w:rsidRPr="001C2034">
        <w:rPr>
          <w:sz w:val="28"/>
          <w:szCs w:val="28"/>
        </w:rPr>
        <w:t>Количество, общая площадь и состояние учебных кабинетов, предоставляемых для проведения итогового сочинения (изложения) обеспечивают проведение итогового сочинения (изложения) в условиях, соответствующих требованиям санитарно-эпидемиологических правил и нормативов.</w:t>
      </w:r>
    </w:p>
    <w:p w:rsidR="005F73A1" w:rsidRPr="001C2034" w:rsidRDefault="005F73A1" w:rsidP="00E301A3">
      <w:pPr>
        <w:pStyle w:val="3"/>
        <w:shd w:val="clear" w:color="auto" w:fill="auto"/>
        <w:spacing w:before="0" w:after="0" w:line="240" w:lineRule="auto"/>
        <w:ind w:left="20" w:right="20" w:firstLine="720"/>
        <w:rPr>
          <w:sz w:val="28"/>
          <w:szCs w:val="28"/>
        </w:rPr>
      </w:pPr>
      <w:r w:rsidRPr="001C2034">
        <w:rPr>
          <w:sz w:val="28"/>
          <w:szCs w:val="28"/>
        </w:rPr>
        <w:t>Для участников с ОВЗ или детей-инвалидов и инвалидов при наличии заключения ПМПК организуется проведение итогового сочинения (изложения) в условиях, учитывающих состояние их здоровья и особенности психофизического развития.</w:t>
      </w:r>
    </w:p>
    <w:p w:rsidR="005F73A1" w:rsidRPr="001C2034" w:rsidRDefault="005F73A1" w:rsidP="00E301A3">
      <w:pPr>
        <w:pStyle w:val="3"/>
        <w:shd w:val="clear" w:color="auto" w:fill="auto"/>
        <w:tabs>
          <w:tab w:val="left" w:pos="1263"/>
        </w:tabs>
        <w:spacing w:before="0" w:after="0" w:line="240" w:lineRule="auto"/>
        <w:ind w:right="20" w:firstLine="720"/>
        <w:rPr>
          <w:sz w:val="28"/>
          <w:szCs w:val="28"/>
        </w:rPr>
      </w:pPr>
      <w:r>
        <w:rPr>
          <w:sz w:val="28"/>
          <w:szCs w:val="28"/>
        </w:rPr>
        <w:t xml:space="preserve">6.5. </w:t>
      </w:r>
      <w:r w:rsidRPr="001C2034">
        <w:rPr>
          <w:sz w:val="28"/>
          <w:szCs w:val="28"/>
        </w:rPr>
        <w:t>В день проведения итогового сочинения (изложения) в пункте проведения присутствуют:</w:t>
      </w:r>
    </w:p>
    <w:p w:rsidR="005F73A1" w:rsidRPr="001D2E2C" w:rsidRDefault="005F73A1" w:rsidP="00E301A3">
      <w:pPr>
        <w:pStyle w:val="3"/>
        <w:numPr>
          <w:ilvl w:val="0"/>
          <w:numId w:val="30"/>
        </w:numPr>
        <w:shd w:val="clear" w:color="auto" w:fill="auto"/>
        <w:tabs>
          <w:tab w:val="left" w:pos="988"/>
        </w:tabs>
        <w:spacing w:before="0" w:after="0" w:line="240" w:lineRule="auto"/>
        <w:ind w:left="20" w:firstLine="720"/>
        <w:jc w:val="left"/>
        <w:rPr>
          <w:sz w:val="28"/>
          <w:szCs w:val="28"/>
        </w:rPr>
      </w:pPr>
      <w:r w:rsidRPr="001D2E2C">
        <w:rPr>
          <w:sz w:val="28"/>
          <w:szCs w:val="28"/>
        </w:rPr>
        <w:t xml:space="preserve">руководитель образовательной организации или </w:t>
      </w:r>
      <w:r>
        <w:rPr>
          <w:sz w:val="28"/>
          <w:szCs w:val="28"/>
        </w:rPr>
        <w:t>у</w:t>
      </w:r>
      <w:r w:rsidRPr="001D2E2C">
        <w:rPr>
          <w:sz w:val="28"/>
          <w:szCs w:val="28"/>
        </w:rPr>
        <w:t>полномоченное им лицо;</w:t>
      </w:r>
    </w:p>
    <w:p w:rsidR="005F73A1" w:rsidRPr="001C2034" w:rsidRDefault="005F73A1" w:rsidP="00E301A3">
      <w:pPr>
        <w:pStyle w:val="3"/>
        <w:numPr>
          <w:ilvl w:val="0"/>
          <w:numId w:val="30"/>
        </w:numPr>
        <w:shd w:val="clear" w:color="auto" w:fill="auto"/>
        <w:tabs>
          <w:tab w:val="left" w:pos="988"/>
        </w:tabs>
        <w:spacing w:before="0" w:after="0" w:line="240" w:lineRule="auto"/>
        <w:ind w:left="20" w:firstLine="720"/>
        <w:rPr>
          <w:sz w:val="28"/>
          <w:szCs w:val="28"/>
        </w:rPr>
      </w:pPr>
      <w:r w:rsidRPr="001C2034">
        <w:rPr>
          <w:sz w:val="28"/>
          <w:szCs w:val="28"/>
        </w:rPr>
        <w:t>члены комиссии для проведения;</w:t>
      </w:r>
    </w:p>
    <w:p w:rsidR="005F73A1" w:rsidRPr="001C2034" w:rsidRDefault="005F73A1" w:rsidP="00E301A3">
      <w:pPr>
        <w:pStyle w:val="3"/>
        <w:numPr>
          <w:ilvl w:val="0"/>
          <w:numId w:val="30"/>
        </w:numPr>
        <w:shd w:val="clear" w:color="auto" w:fill="auto"/>
        <w:tabs>
          <w:tab w:val="left" w:pos="978"/>
        </w:tabs>
        <w:spacing w:before="0" w:after="0" w:line="240" w:lineRule="auto"/>
        <w:ind w:left="20" w:firstLine="720"/>
        <w:rPr>
          <w:sz w:val="28"/>
          <w:szCs w:val="28"/>
        </w:rPr>
      </w:pPr>
      <w:r w:rsidRPr="001C2034">
        <w:rPr>
          <w:sz w:val="28"/>
          <w:szCs w:val="28"/>
        </w:rPr>
        <w:t>технический специалист;</w:t>
      </w:r>
    </w:p>
    <w:p w:rsidR="005F73A1" w:rsidRPr="001C2034" w:rsidRDefault="005F73A1" w:rsidP="00E301A3">
      <w:pPr>
        <w:pStyle w:val="3"/>
        <w:numPr>
          <w:ilvl w:val="0"/>
          <w:numId w:val="30"/>
        </w:numPr>
        <w:shd w:val="clear" w:color="auto" w:fill="auto"/>
        <w:tabs>
          <w:tab w:val="left" w:pos="988"/>
        </w:tabs>
        <w:spacing w:before="0" w:after="0" w:line="240" w:lineRule="auto"/>
        <w:ind w:left="20" w:firstLine="720"/>
        <w:rPr>
          <w:sz w:val="28"/>
          <w:szCs w:val="28"/>
        </w:rPr>
      </w:pPr>
      <w:r w:rsidRPr="001C2034">
        <w:rPr>
          <w:sz w:val="28"/>
          <w:szCs w:val="28"/>
        </w:rPr>
        <w:t>медицинские работники;</w:t>
      </w:r>
    </w:p>
    <w:p w:rsidR="005F73A1" w:rsidRPr="001C2034" w:rsidRDefault="005F73A1" w:rsidP="00E301A3">
      <w:pPr>
        <w:pStyle w:val="3"/>
        <w:numPr>
          <w:ilvl w:val="0"/>
          <w:numId w:val="30"/>
        </w:numPr>
        <w:shd w:val="clear" w:color="auto" w:fill="auto"/>
        <w:tabs>
          <w:tab w:val="left" w:pos="983"/>
        </w:tabs>
        <w:spacing w:before="0" w:after="0" w:line="240" w:lineRule="auto"/>
        <w:ind w:left="20" w:firstLine="720"/>
        <w:rPr>
          <w:sz w:val="28"/>
          <w:szCs w:val="28"/>
        </w:rPr>
      </w:pPr>
      <w:r w:rsidRPr="001C2034">
        <w:rPr>
          <w:sz w:val="28"/>
          <w:szCs w:val="28"/>
        </w:rPr>
        <w:t>ассистенты для участников с ОВЗ;</w:t>
      </w:r>
    </w:p>
    <w:p w:rsidR="005F73A1" w:rsidRPr="001C2034" w:rsidRDefault="005F73A1" w:rsidP="00E301A3">
      <w:pPr>
        <w:pStyle w:val="3"/>
        <w:numPr>
          <w:ilvl w:val="0"/>
          <w:numId w:val="30"/>
        </w:numPr>
        <w:shd w:val="clear" w:color="auto" w:fill="auto"/>
        <w:tabs>
          <w:tab w:val="left" w:pos="970"/>
        </w:tabs>
        <w:spacing w:before="0" w:after="0" w:line="240" w:lineRule="auto"/>
        <w:ind w:left="20" w:right="20" w:firstLine="720"/>
        <w:rPr>
          <w:sz w:val="28"/>
          <w:szCs w:val="28"/>
        </w:rPr>
      </w:pPr>
      <w:r w:rsidRPr="001C2034">
        <w:rPr>
          <w:sz w:val="28"/>
          <w:szCs w:val="28"/>
        </w:rPr>
        <w:t>дежурные, контролирующие соблюдение порядка проведения итогового сочинения (изложения).</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С целью контроля соблюдения порядка проведения итогового сочинения (изложения) в пунктах проведения могут присутствовать должностные лица Министерства образования и науки Республики Адыгея.</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6.6. Руководитель образовательной организации в день проведения итогового сочинения (изложения):</w:t>
      </w:r>
    </w:p>
    <w:p w:rsidR="005F73A1" w:rsidRPr="001C2034" w:rsidRDefault="005F73A1" w:rsidP="000E4433">
      <w:pPr>
        <w:pStyle w:val="3"/>
        <w:numPr>
          <w:ilvl w:val="0"/>
          <w:numId w:val="30"/>
        </w:numPr>
        <w:shd w:val="clear" w:color="auto" w:fill="auto"/>
        <w:tabs>
          <w:tab w:val="left" w:pos="978"/>
        </w:tabs>
        <w:spacing w:before="0" w:after="28" w:line="240" w:lineRule="auto"/>
        <w:ind w:left="20" w:firstLine="680"/>
        <w:rPr>
          <w:sz w:val="28"/>
          <w:szCs w:val="28"/>
        </w:rPr>
      </w:pPr>
      <w:r w:rsidRPr="001C2034">
        <w:rPr>
          <w:sz w:val="28"/>
          <w:szCs w:val="28"/>
        </w:rPr>
        <w:t>организует работу пункта проведения;</w:t>
      </w:r>
    </w:p>
    <w:p w:rsidR="005F73A1" w:rsidRPr="001C2034" w:rsidRDefault="005F73A1" w:rsidP="000E4433">
      <w:pPr>
        <w:pStyle w:val="3"/>
        <w:numPr>
          <w:ilvl w:val="0"/>
          <w:numId w:val="30"/>
        </w:numPr>
        <w:shd w:val="clear" w:color="auto" w:fill="auto"/>
        <w:tabs>
          <w:tab w:val="left" w:pos="975"/>
        </w:tabs>
        <w:spacing w:before="0" w:after="0" w:line="240" w:lineRule="auto"/>
        <w:ind w:left="20" w:right="20" w:firstLine="680"/>
        <w:rPr>
          <w:sz w:val="28"/>
          <w:szCs w:val="28"/>
        </w:rPr>
      </w:pPr>
      <w:r w:rsidRPr="001C2034">
        <w:rPr>
          <w:sz w:val="28"/>
          <w:szCs w:val="28"/>
        </w:rPr>
        <w:t>обеспечивает соблюдение порядка проведения итогового сочинения (изложения);</w:t>
      </w:r>
    </w:p>
    <w:p w:rsidR="005F73A1" w:rsidRDefault="005F73A1" w:rsidP="000E4433">
      <w:pPr>
        <w:pStyle w:val="3"/>
        <w:numPr>
          <w:ilvl w:val="0"/>
          <w:numId w:val="30"/>
        </w:numPr>
        <w:shd w:val="clear" w:color="auto" w:fill="auto"/>
        <w:tabs>
          <w:tab w:val="left" w:pos="990"/>
        </w:tabs>
        <w:spacing w:before="0" w:after="0" w:line="240" w:lineRule="auto"/>
        <w:ind w:left="20" w:right="20" w:firstLine="680"/>
        <w:rPr>
          <w:sz w:val="28"/>
          <w:szCs w:val="28"/>
        </w:rPr>
      </w:pPr>
      <w:r w:rsidRPr="001C2034">
        <w:rPr>
          <w:sz w:val="28"/>
          <w:szCs w:val="28"/>
        </w:rPr>
        <w:t>организует работу технического специалиста по распечатыванию тем итогового сочинения (тестов изложения</w:t>
      </w:r>
      <w:r>
        <w:rPr>
          <w:sz w:val="28"/>
          <w:szCs w:val="28"/>
        </w:rPr>
        <w:t>)</w:t>
      </w:r>
      <w:r w:rsidRPr="001C2034">
        <w:rPr>
          <w:sz w:val="28"/>
          <w:szCs w:val="28"/>
        </w:rPr>
        <w:t>. Тексты итогового изложения распечатываются по количеству аудиторий для написания изложения и количеству глухих, слабослышащих участников итогового изложения и участников итогового изложения с тяжелыми нарушениями речи. По окончании распечатывания темы итогового сочинения (тексты изложения) передаются руководителю образовательной организации до начала проведения итогового сочинения (изложения)</w:t>
      </w:r>
      <w:r>
        <w:rPr>
          <w:sz w:val="28"/>
          <w:szCs w:val="28"/>
        </w:rPr>
        <w:t>;</w:t>
      </w:r>
    </w:p>
    <w:p w:rsidR="005F73A1" w:rsidRPr="00EF06DC" w:rsidRDefault="005F73A1" w:rsidP="000E4433">
      <w:pPr>
        <w:pStyle w:val="3"/>
        <w:numPr>
          <w:ilvl w:val="0"/>
          <w:numId w:val="30"/>
        </w:numPr>
        <w:shd w:val="clear" w:color="auto" w:fill="auto"/>
        <w:tabs>
          <w:tab w:val="left" w:pos="990"/>
        </w:tabs>
        <w:spacing w:before="0" w:after="0" w:line="240" w:lineRule="auto"/>
        <w:ind w:left="20" w:right="20" w:firstLine="680"/>
        <w:rPr>
          <w:sz w:val="28"/>
          <w:szCs w:val="28"/>
        </w:rPr>
      </w:pPr>
      <w:r w:rsidRPr="00EF06DC">
        <w:rPr>
          <w:sz w:val="28"/>
          <w:szCs w:val="28"/>
        </w:rPr>
        <w:t>за 30 минут разносит в аудитории: комплекты бланков, черновики, списки участников итогового сочинения (изложения) в аудитории (форма прилагается);</w:t>
      </w:r>
    </w:p>
    <w:p w:rsidR="005F73A1" w:rsidRPr="001C2034" w:rsidRDefault="005F73A1" w:rsidP="000E4433">
      <w:pPr>
        <w:pStyle w:val="3"/>
        <w:numPr>
          <w:ilvl w:val="0"/>
          <w:numId w:val="30"/>
        </w:numPr>
        <w:shd w:val="clear" w:color="auto" w:fill="auto"/>
        <w:tabs>
          <w:tab w:val="left" w:pos="990"/>
        </w:tabs>
        <w:spacing w:before="0" w:after="0" w:line="240" w:lineRule="auto"/>
        <w:ind w:left="20" w:right="20" w:firstLine="680"/>
        <w:rPr>
          <w:sz w:val="28"/>
          <w:szCs w:val="28"/>
        </w:rPr>
      </w:pPr>
      <w:r>
        <w:rPr>
          <w:sz w:val="28"/>
          <w:szCs w:val="28"/>
        </w:rPr>
        <w:t xml:space="preserve">обеспечивает не позднее 15 минут до </w:t>
      </w:r>
      <w:r w:rsidRPr="001C2034">
        <w:rPr>
          <w:sz w:val="28"/>
          <w:szCs w:val="28"/>
        </w:rPr>
        <w:t>начала проведения итогового сочинения (изложения)</w:t>
      </w:r>
      <w:r>
        <w:rPr>
          <w:sz w:val="28"/>
          <w:szCs w:val="28"/>
        </w:rPr>
        <w:t xml:space="preserve"> выдачу комплектов бланков и черновиков участникам в учебных кабинетах;</w:t>
      </w:r>
    </w:p>
    <w:p w:rsidR="005F73A1" w:rsidRPr="001C2034" w:rsidRDefault="005F73A1" w:rsidP="000E4433">
      <w:pPr>
        <w:pStyle w:val="3"/>
        <w:numPr>
          <w:ilvl w:val="0"/>
          <w:numId w:val="30"/>
        </w:numPr>
        <w:shd w:val="clear" w:color="auto" w:fill="auto"/>
        <w:tabs>
          <w:tab w:val="left" w:pos="990"/>
        </w:tabs>
        <w:spacing w:before="0" w:after="0" w:line="240" w:lineRule="auto"/>
        <w:ind w:left="20" w:right="20" w:firstLine="680"/>
        <w:rPr>
          <w:sz w:val="28"/>
          <w:szCs w:val="28"/>
        </w:rPr>
      </w:pPr>
      <w:r w:rsidRPr="001C2034">
        <w:rPr>
          <w:sz w:val="28"/>
          <w:szCs w:val="28"/>
        </w:rPr>
        <w:t>передает не позднее 10 минут до начала проведения итогового сочинения (изложения) темы итогового сочинения (тексты изложения) в учебные кабинеты члену комиссии для проведения</w:t>
      </w:r>
      <w:r>
        <w:rPr>
          <w:sz w:val="28"/>
          <w:szCs w:val="28"/>
        </w:rPr>
        <w:t>;</w:t>
      </w:r>
    </w:p>
    <w:p w:rsidR="005F73A1" w:rsidRPr="001C2034" w:rsidRDefault="005F73A1" w:rsidP="000E4433">
      <w:pPr>
        <w:pStyle w:val="3"/>
        <w:numPr>
          <w:ilvl w:val="0"/>
          <w:numId w:val="30"/>
        </w:numPr>
        <w:shd w:val="clear" w:color="auto" w:fill="auto"/>
        <w:tabs>
          <w:tab w:val="left" w:pos="985"/>
        </w:tabs>
        <w:spacing w:before="0" w:after="0" w:line="240" w:lineRule="auto"/>
        <w:ind w:left="20" w:right="20" w:firstLine="680"/>
        <w:rPr>
          <w:sz w:val="28"/>
          <w:szCs w:val="28"/>
        </w:rPr>
      </w:pPr>
      <w:r w:rsidRPr="001C2034">
        <w:rPr>
          <w:sz w:val="28"/>
          <w:szCs w:val="28"/>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организует проведение проверок по фактам нарушения установленного порядка проведения итогового сочинения (изложения), принимает решение об отстранении лиц, нарушивших установленный порядок проведения итогового сочинения (изложения), от работ, связанных с проведением итогового сочинения (изложения). </w:t>
      </w:r>
    </w:p>
    <w:p w:rsidR="005F73A1" w:rsidRPr="001C2034" w:rsidRDefault="005F73A1" w:rsidP="000E4433">
      <w:pPr>
        <w:pStyle w:val="3"/>
        <w:numPr>
          <w:ilvl w:val="0"/>
          <w:numId w:val="37"/>
        </w:numPr>
        <w:shd w:val="clear" w:color="auto" w:fill="auto"/>
        <w:tabs>
          <w:tab w:val="left" w:pos="1398"/>
        </w:tabs>
        <w:spacing w:before="0" w:after="0" w:line="240" w:lineRule="auto"/>
        <w:ind w:left="20" w:right="20" w:firstLine="680"/>
        <w:rPr>
          <w:sz w:val="28"/>
          <w:szCs w:val="28"/>
        </w:rPr>
      </w:pPr>
      <w:r w:rsidRPr="001C2034">
        <w:rPr>
          <w:sz w:val="28"/>
          <w:szCs w:val="28"/>
        </w:rPr>
        <w:t>Члены комиссии в день проведения итогового сочинения (изложения) обеспечивают порядок проведения итогового сочинения (изложения) в учебных кабинетах.</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Дежурные обеспечивают порядок проведения итогового сочинения (изложения) вне учебных кабинетов.</w:t>
      </w:r>
    </w:p>
    <w:p w:rsidR="005F73A1" w:rsidRPr="001C2034" w:rsidRDefault="005F73A1" w:rsidP="000E4433">
      <w:pPr>
        <w:pStyle w:val="3"/>
        <w:numPr>
          <w:ilvl w:val="0"/>
          <w:numId w:val="37"/>
        </w:numPr>
        <w:shd w:val="clear" w:color="auto" w:fill="auto"/>
        <w:tabs>
          <w:tab w:val="left" w:pos="1273"/>
        </w:tabs>
        <w:spacing w:before="0" w:after="0" w:line="240" w:lineRule="auto"/>
        <w:ind w:left="20" w:right="20" w:firstLine="680"/>
        <w:rPr>
          <w:sz w:val="28"/>
          <w:szCs w:val="28"/>
        </w:rPr>
      </w:pPr>
      <w:r w:rsidRPr="001C2034">
        <w:rPr>
          <w:sz w:val="28"/>
          <w:szCs w:val="28"/>
        </w:rPr>
        <w:t>В день проведения итогового сочинения (изложения) участник должен иметь с собой гелевую</w:t>
      </w:r>
      <w:r>
        <w:rPr>
          <w:sz w:val="28"/>
          <w:szCs w:val="28"/>
        </w:rPr>
        <w:t xml:space="preserve"> </w:t>
      </w:r>
      <w:r w:rsidRPr="001C2034">
        <w:rPr>
          <w:sz w:val="28"/>
          <w:szCs w:val="28"/>
        </w:rPr>
        <w:t>или  капиллярную</w:t>
      </w:r>
      <w:r>
        <w:rPr>
          <w:sz w:val="28"/>
          <w:szCs w:val="28"/>
        </w:rPr>
        <w:t xml:space="preserve"> </w:t>
      </w:r>
      <w:r w:rsidRPr="001C2034">
        <w:rPr>
          <w:sz w:val="28"/>
          <w:szCs w:val="28"/>
        </w:rPr>
        <w:t>ручку</w:t>
      </w:r>
      <w:r>
        <w:rPr>
          <w:sz w:val="28"/>
          <w:szCs w:val="28"/>
        </w:rPr>
        <w:t xml:space="preserve"> </w:t>
      </w:r>
      <w:r w:rsidRPr="001C2034">
        <w:rPr>
          <w:sz w:val="28"/>
          <w:szCs w:val="28"/>
        </w:rPr>
        <w:t>с чернилами черного цвета.</w:t>
      </w:r>
    </w:p>
    <w:p w:rsidR="005F73A1" w:rsidRPr="00EF06DC" w:rsidRDefault="005F73A1" w:rsidP="000E4433">
      <w:pPr>
        <w:pStyle w:val="3"/>
        <w:numPr>
          <w:ilvl w:val="0"/>
          <w:numId w:val="37"/>
        </w:numPr>
        <w:shd w:val="clear" w:color="auto" w:fill="auto"/>
        <w:tabs>
          <w:tab w:val="left" w:pos="1258"/>
        </w:tabs>
        <w:spacing w:before="0" w:after="0" w:line="240" w:lineRule="auto"/>
        <w:ind w:left="20" w:right="20" w:firstLine="680"/>
        <w:rPr>
          <w:sz w:val="28"/>
          <w:szCs w:val="28"/>
        </w:rPr>
      </w:pPr>
      <w:r w:rsidRPr="001C2034">
        <w:rPr>
          <w:sz w:val="28"/>
          <w:szCs w:val="28"/>
        </w:rPr>
        <w:t xml:space="preserve">Участники итогового сочинения (изложения) занимают рабочие места в </w:t>
      </w:r>
      <w:r w:rsidRPr="00EF06DC">
        <w:rPr>
          <w:sz w:val="28"/>
          <w:szCs w:val="28"/>
        </w:rPr>
        <w:t>соответствии с распределением, сформированным руководителем образовательной организации. Схема распределения участников по учебным кабинетам фиксируется в ведомости и передается в РЦОИ .</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Во время проведения итогового сочинения (изложения) на рабочем столе участника, помимо бланков итогового сочинения (изложения), черновиков могут находиться:</w:t>
      </w:r>
    </w:p>
    <w:p w:rsidR="005F73A1" w:rsidRPr="001C2034" w:rsidRDefault="005F73A1" w:rsidP="000E4433">
      <w:pPr>
        <w:pStyle w:val="3"/>
        <w:numPr>
          <w:ilvl w:val="0"/>
          <w:numId w:val="30"/>
        </w:numPr>
        <w:shd w:val="clear" w:color="auto" w:fill="auto"/>
        <w:tabs>
          <w:tab w:val="left" w:pos="983"/>
        </w:tabs>
        <w:spacing w:before="0" w:after="0" w:line="240" w:lineRule="auto"/>
        <w:ind w:left="20" w:firstLine="680"/>
        <w:rPr>
          <w:sz w:val="28"/>
          <w:szCs w:val="28"/>
        </w:rPr>
      </w:pPr>
      <w:r w:rsidRPr="001C2034">
        <w:rPr>
          <w:sz w:val="28"/>
          <w:szCs w:val="28"/>
        </w:rPr>
        <w:t>ручка гелевая</w:t>
      </w:r>
      <w:r>
        <w:rPr>
          <w:sz w:val="28"/>
          <w:szCs w:val="28"/>
        </w:rPr>
        <w:t xml:space="preserve"> </w:t>
      </w:r>
      <w:r w:rsidRPr="001C2034">
        <w:rPr>
          <w:sz w:val="28"/>
          <w:szCs w:val="28"/>
        </w:rPr>
        <w:t>или капиллярная с чернилами черного цвета;</w:t>
      </w:r>
    </w:p>
    <w:p w:rsidR="005F73A1" w:rsidRPr="001C2034" w:rsidRDefault="005F73A1" w:rsidP="000E4433">
      <w:pPr>
        <w:pStyle w:val="3"/>
        <w:numPr>
          <w:ilvl w:val="0"/>
          <w:numId w:val="30"/>
        </w:numPr>
        <w:shd w:val="clear" w:color="auto" w:fill="auto"/>
        <w:tabs>
          <w:tab w:val="left" w:pos="978"/>
        </w:tabs>
        <w:spacing w:before="0" w:after="0" w:line="240" w:lineRule="auto"/>
        <w:ind w:left="20" w:firstLine="680"/>
        <w:rPr>
          <w:sz w:val="28"/>
          <w:szCs w:val="28"/>
        </w:rPr>
      </w:pPr>
      <w:r w:rsidRPr="001C2034">
        <w:rPr>
          <w:sz w:val="28"/>
          <w:szCs w:val="28"/>
        </w:rPr>
        <w:t>документ, удостоверяющий личность;</w:t>
      </w:r>
    </w:p>
    <w:p w:rsidR="005F73A1" w:rsidRPr="001C2034" w:rsidRDefault="005F73A1" w:rsidP="000E4433">
      <w:pPr>
        <w:pStyle w:val="3"/>
        <w:numPr>
          <w:ilvl w:val="0"/>
          <w:numId w:val="30"/>
        </w:numPr>
        <w:shd w:val="clear" w:color="auto" w:fill="auto"/>
        <w:tabs>
          <w:tab w:val="left" w:pos="970"/>
        </w:tabs>
        <w:spacing w:before="0" w:after="0" w:line="240" w:lineRule="auto"/>
        <w:ind w:left="20" w:right="20" w:firstLine="680"/>
        <w:rPr>
          <w:sz w:val="28"/>
          <w:szCs w:val="28"/>
        </w:rPr>
      </w:pPr>
      <w:r w:rsidRPr="001C2034">
        <w:rPr>
          <w:sz w:val="28"/>
          <w:szCs w:val="28"/>
        </w:rPr>
        <w:t>тексты итогового изложения для глухих, слабослышащих участников или участников с глубокими нарушениями речи;</w:t>
      </w:r>
    </w:p>
    <w:p w:rsidR="005F73A1" w:rsidRPr="001C2034" w:rsidRDefault="005F73A1" w:rsidP="000E4433">
      <w:pPr>
        <w:pStyle w:val="3"/>
        <w:numPr>
          <w:ilvl w:val="0"/>
          <w:numId w:val="30"/>
        </w:numPr>
        <w:shd w:val="clear" w:color="auto" w:fill="auto"/>
        <w:tabs>
          <w:tab w:val="left" w:pos="983"/>
        </w:tabs>
        <w:spacing w:before="0" w:after="67" w:line="240" w:lineRule="auto"/>
        <w:ind w:left="20" w:firstLine="680"/>
        <w:rPr>
          <w:sz w:val="28"/>
          <w:szCs w:val="28"/>
        </w:rPr>
      </w:pPr>
      <w:r w:rsidRPr="001C2034">
        <w:rPr>
          <w:sz w:val="28"/>
          <w:szCs w:val="28"/>
        </w:rPr>
        <w:t>орфографический словарь;</w:t>
      </w:r>
    </w:p>
    <w:p w:rsidR="005F73A1" w:rsidRPr="001C2034" w:rsidRDefault="005F73A1" w:rsidP="000E4433">
      <w:pPr>
        <w:pStyle w:val="3"/>
        <w:numPr>
          <w:ilvl w:val="0"/>
          <w:numId w:val="30"/>
        </w:numPr>
        <w:shd w:val="clear" w:color="auto" w:fill="auto"/>
        <w:tabs>
          <w:tab w:val="left" w:pos="978"/>
        </w:tabs>
        <w:spacing w:before="0" w:after="14" w:line="240" w:lineRule="auto"/>
        <w:ind w:left="20" w:firstLine="680"/>
        <w:rPr>
          <w:sz w:val="28"/>
          <w:szCs w:val="28"/>
        </w:rPr>
      </w:pPr>
      <w:r w:rsidRPr="001C2034">
        <w:rPr>
          <w:sz w:val="28"/>
          <w:szCs w:val="28"/>
        </w:rPr>
        <w:t>толковый словарь только для участников итогового изложения;</w:t>
      </w:r>
    </w:p>
    <w:p w:rsidR="005F73A1" w:rsidRPr="001C2034" w:rsidRDefault="005F73A1" w:rsidP="000E4433">
      <w:pPr>
        <w:pStyle w:val="3"/>
        <w:numPr>
          <w:ilvl w:val="0"/>
          <w:numId w:val="30"/>
        </w:numPr>
        <w:shd w:val="clear" w:color="auto" w:fill="auto"/>
        <w:tabs>
          <w:tab w:val="left" w:pos="974"/>
        </w:tabs>
        <w:spacing w:before="0" w:after="0" w:line="240" w:lineRule="auto"/>
        <w:ind w:left="20" w:firstLine="680"/>
        <w:rPr>
          <w:sz w:val="28"/>
          <w:szCs w:val="28"/>
        </w:rPr>
      </w:pPr>
      <w:r w:rsidRPr="001C2034">
        <w:rPr>
          <w:sz w:val="28"/>
          <w:szCs w:val="28"/>
        </w:rPr>
        <w:t>лекарственные средства и питание при необходимости.</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Иные вещи участники оставляют в специально выделенном месте в учебном кабинете.</w:t>
      </w:r>
    </w:p>
    <w:p w:rsidR="005F73A1" w:rsidRPr="001C2034" w:rsidRDefault="005F73A1" w:rsidP="000E4433">
      <w:pPr>
        <w:pStyle w:val="3"/>
        <w:numPr>
          <w:ilvl w:val="0"/>
          <w:numId w:val="37"/>
        </w:numPr>
        <w:shd w:val="clear" w:color="auto" w:fill="auto"/>
        <w:tabs>
          <w:tab w:val="left" w:pos="1412"/>
        </w:tabs>
        <w:spacing w:before="0" w:after="0" w:line="240" w:lineRule="auto"/>
        <w:ind w:left="20" w:right="20" w:firstLine="680"/>
        <w:rPr>
          <w:sz w:val="28"/>
          <w:szCs w:val="28"/>
        </w:rPr>
      </w:pPr>
      <w:r w:rsidRPr="001C2034">
        <w:rPr>
          <w:sz w:val="28"/>
          <w:szCs w:val="28"/>
        </w:rPr>
        <w:t>Во время проведения итогового сочинения (изложения) участники соблюдают установленный порядок проведения итогового сочинения (изложения) и следуют указаниям членов комиссии.</w:t>
      </w:r>
    </w:p>
    <w:p w:rsidR="005F73A1" w:rsidRPr="001C2034" w:rsidRDefault="005F73A1" w:rsidP="000E4433">
      <w:pPr>
        <w:pStyle w:val="3"/>
        <w:shd w:val="clear" w:color="auto" w:fill="auto"/>
        <w:spacing w:before="0" w:after="0" w:line="240" w:lineRule="auto"/>
        <w:ind w:left="20" w:firstLine="680"/>
        <w:rPr>
          <w:sz w:val="28"/>
          <w:szCs w:val="28"/>
        </w:rPr>
      </w:pPr>
      <w:r w:rsidRPr="001C2034">
        <w:rPr>
          <w:sz w:val="28"/>
          <w:szCs w:val="28"/>
        </w:rPr>
        <w:t>В день проведения итогового сочинения (изложения) запрещается:</w:t>
      </w:r>
    </w:p>
    <w:p w:rsidR="005F73A1" w:rsidRPr="001C2034" w:rsidRDefault="005F73A1" w:rsidP="000E4433">
      <w:pPr>
        <w:pStyle w:val="3"/>
        <w:numPr>
          <w:ilvl w:val="0"/>
          <w:numId w:val="30"/>
        </w:numPr>
        <w:shd w:val="clear" w:color="auto" w:fill="auto"/>
        <w:tabs>
          <w:tab w:val="left" w:pos="985"/>
        </w:tabs>
        <w:spacing w:before="0" w:after="0" w:line="240" w:lineRule="auto"/>
        <w:ind w:left="20" w:right="20" w:firstLine="680"/>
        <w:rPr>
          <w:sz w:val="28"/>
          <w:szCs w:val="28"/>
        </w:rPr>
      </w:pPr>
      <w:r w:rsidRPr="001C2034">
        <w:rPr>
          <w:sz w:val="28"/>
          <w:szCs w:val="28"/>
        </w:rPr>
        <w:t>участникам - иметь при себе и 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учебных кабинетов темы сочинений (тексты изложений) на бумажном или электронном носителях, фотографировать бланки и темы итогового сочинения (тексты изложения), а также пользоваться текстами литературного материала (художественными произведениями, дневниками, мемуарами, публицистикой);</w:t>
      </w:r>
    </w:p>
    <w:p w:rsidR="005F73A1" w:rsidRPr="001C2034" w:rsidRDefault="005F73A1" w:rsidP="000E4433">
      <w:pPr>
        <w:pStyle w:val="3"/>
        <w:numPr>
          <w:ilvl w:val="0"/>
          <w:numId w:val="30"/>
        </w:numPr>
        <w:shd w:val="clear" w:color="auto" w:fill="auto"/>
        <w:tabs>
          <w:tab w:val="left" w:pos="994"/>
        </w:tabs>
        <w:spacing w:before="0" w:after="0" w:line="240" w:lineRule="auto"/>
        <w:ind w:left="20" w:right="20" w:firstLine="680"/>
        <w:rPr>
          <w:sz w:val="28"/>
          <w:szCs w:val="28"/>
        </w:rPr>
      </w:pPr>
      <w:r w:rsidRPr="001C2034">
        <w:rPr>
          <w:sz w:val="28"/>
          <w:szCs w:val="28"/>
        </w:rPr>
        <w:t>членам комиссии для проведения, ассистентам участников с ОВЗ, техническим специалистам - иметь при себе и использовать средства связи.</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До начала итогового сочинения (изложения) члены комиссии для проведения проводят инструктаж участников, в том числе информируют о порядке проведения итогового сочинения (изложения), о правилах оформления итогового сочинения (изложения), продолжительности проведения итогового сочинения (изложения), а также о времени и месте ознакомления с результатами итогового сочинения (изложения).</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Во время проведения итогового сочинения (изложения) участники имеют право выходить из учебного кабинета и перемещаться по пункту проведения в сопровождении одного из дежурных.</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Участники итогового сочинения (изложения) вправе при выполнении работы использовать черновики.</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6.11</w:t>
      </w:r>
      <w:r>
        <w:rPr>
          <w:sz w:val="28"/>
          <w:szCs w:val="28"/>
        </w:rPr>
        <w:t>. В 10-00 ч</w:t>
      </w:r>
      <w:r w:rsidRPr="001C2034">
        <w:rPr>
          <w:sz w:val="28"/>
          <w:szCs w:val="28"/>
        </w:rPr>
        <w:t>лены комиссии для проведения выдают каждому участнику комплект</w:t>
      </w:r>
      <w:r>
        <w:rPr>
          <w:sz w:val="28"/>
          <w:szCs w:val="28"/>
        </w:rPr>
        <w:t>ы</w:t>
      </w:r>
      <w:r w:rsidRPr="001C2034">
        <w:rPr>
          <w:sz w:val="28"/>
          <w:szCs w:val="28"/>
        </w:rPr>
        <w:t xml:space="preserve"> бланков итогового сочинения (изложения), черновики (не менее двух листов).</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По указанию членов комиссии для проведения участники проверяют комплекты бланков итогового сочинения (изложения) на отсутствие полиграфических дефектов, заполняют регистрационные поля бланков, указывают номер темы итогового сочинения (изложения).</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Члены комиссии для проведения проверяют правильность заполнения участниками регистрационных полей бланков.</w:t>
      </w:r>
    </w:p>
    <w:p w:rsidR="005F73A1" w:rsidRPr="001C2034" w:rsidRDefault="005F73A1" w:rsidP="000E4433">
      <w:pPr>
        <w:pStyle w:val="3"/>
        <w:shd w:val="clear" w:color="auto" w:fill="auto"/>
        <w:spacing w:before="0" w:after="0" w:line="240" w:lineRule="auto"/>
        <w:ind w:left="20" w:right="20" w:firstLine="680"/>
        <w:rPr>
          <w:sz w:val="28"/>
          <w:szCs w:val="28"/>
        </w:rPr>
      </w:pPr>
      <w:r>
        <w:rPr>
          <w:sz w:val="28"/>
          <w:szCs w:val="28"/>
        </w:rPr>
        <w:t>Затем члены комиссии ознакамливают</w:t>
      </w:r>
      <w:r w:rsidRPr="001C2034">
        <w:rPr>
          <w:sz w:val="28"/>
          <w:szCs w:val="28"/>
        </w:rPr>
        <w:t xml:space="preserve"> участников с темами итогового сочинения</w:t>
      </w:r>
      <w:r>
        <w:rPr>
          <w:sz w:val="28"/>
          <w:szCs w:val="28"/>
        </w:rPr>
        <w:t xml:space="preserve"> и записывают их на доске, после объявляют начало </w:t>
      </w:r>
      <w:r w:rsidRPr="001C2034">
        <w:rPr>
          <w:sz w:val="28"/>
          <w:szCs w:val="28"/>
        </w:rPr>
        <w:t xml:space="preserve"> проведения итогового сочинения и время его окончания, фиксируют его на доске (информационном стенде), </w:t>
      </w:r>
      <w:r>
        <w:rPr>
          <w:sz w:val="28"/>
          <w:szCs w:val="28"/>
        </w:rPr>
        <w:t>и</w:t>
      </w:r>
      <w:r w:rsidRPr="001C2034">
        <w:rPr>
          <w:sz w:val="28"/>
          <w:szCs w:val="28"/>
        </w:rPr>
        <w:t xml:space="preserve"> участники приступают к выполнению итогового сочинения. Участники итогового сочинения (изложения) выполняют работу самостоятельно.</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При проведении итогового изложения участникам читается текст изложения 2 раза. Глухим, слабослышащим участникам и участникам с тяжелыми нарушениями речи на 40 минут выдается текст изложения.</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В случае нехватки места в бланке записи по запросу участника члены комиссии для проведения выдают дополнительный бланк записи. При этом номер дополнительного бланка указывается в предыдущем бланке для выполнения итогового сочинения (изложения).</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За 30 минут и за 5 минут до окончания итогового сочинения (изложения) члены комиссии для проведения сообщают участникам о скором завершении итогового сочинения (изложения) и напоминают о необходимости перенести сочинение (изложение) из черновиков в бланк ответов.</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По истечении времени итогового сочинения (изложения) члены комиссии для проведения объявляют об окончании выполнения итогового сочинения (изложения). Члены комиссии в организованном порядке в учебном кабинете производят у участников сбор бланков итогового сочинения (изложения), черновиков с заполнением соответствующей ведомости. Участник проверяет данные, занесенные в ведомость</w:t>
      </w:r>
      <w:r>
        <w:rPr>
          <w:sz w:val="28"/>
          <w:szCs w:val="28"/>
        </w:rPr>
        <w:t xml:space="preserve"> (форма прилагается)</w:t>
      </w:r>
      <w:r w:rsidRPr="001C2034">
        <w:rPr>
          <w:sz w:val="28"/>
          <w:szCs w:val="28"/>
        </w:rPr>
        <w:t>, подтверждая их личной подписью.</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 xml:space="preserve">Собранные бланки итогового сочинения (изложения), черновики и заполненные сопроводительные документы в организованном </w:t>
      </w:r>
      <w:r>
        <w:rPr>
          <w:sz w:val="28"/>
          <w:szCs w:val="28"/>
        </w:rPr>
        <w:t xml:space="preserve">руководителем образовательной организации порядке </w:t>
      </w:r>
      <w:r w:rsidRPr="001C2034">
        <w:rPr>
          <w:sz w:val="28"/>
          <w:szCs w:val="28"/>
        </w:rPr>
        <w:t xml:space="preserve"> члены комиссии для проведения передают руководителю образовательной организации.</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Участники итогового сочинения (изложения), завершившие выполнение работы до объявления об окончании итогового сочинения (изложения), вправе сдать бланки и черновики и покинуть учебный кабинет.</w:t>
      </w:r>
    </w:p>
    <w:p w:rsidR="005F73A1" w:rsidRPr="001C2034" w:rsidRDefault="005F73A1" w:rsidP="000E4433">
      <w:pPr>
        <w:pStyle w:val="3"/>
        <w:numPr>
          <w:ilvl w:val="0"/>
          <w:numId w:val="38"/>
        </w:numPr>
        <w:shd w:val="clear" w:color="auto" w:fill="auto"/>
        <w:tabs>
          <w:tab w:val="left" w:pos="1412"/>
        </w:tabs>
        <w:spacing w:before="0" w:after="0" w:line="240" w:lineRule="auto"/>
        <w:ind w:left="20" w:right="20" w:firstLine="680"/>
        <w:rPr>
          <w:sz w:val="28"/>
          <w:szCs w:val="28"/>
        </w:rPr>
      </w:pPr>
      <w:r w:rsidRPr="001C2034">
        <w:rPr>
          <w:sz w:val="28"/>
          <w:szCs w:val="28"/>
        </w:rPr>
        <w:t xml:space="preserve">Если участник итогового сочинения (изложения)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члены комиссии для проведения приглашают медицинского работника, который фиксирует состояние здоровья участника, и руководителя образовательной организации для составления </w:t>
      </w:r>
      <w:r>
        <w:rPr>
          <w:sz w:val="28"/>
          <w:szCs w:val="28"/>
        </w:rPr>
        <w:t>а</w:t>
      </w:r>
      <w:r w:rsidRPr="001C2034">
        <w:rPr>
          <w:sz w:val="28"/>
          <w:szCs w:val="28"/>
        </w:rPr>
        <w:t>кт</w:t>
      </w:r>
      <w:r>
        <w:rPr>
          <w:sz w:val="28"/>
          <w:szCs w:val="28"/>
        </w:rPr>
        <w:t>а</w:t>
      </w:r>
      <w:r w:rsidRPr="001C2034">
        <w:rPr>
          <w:sz w:val="28"/>
          <w:szCs w:val="28"/>
        </w:rPr>
        <w:t xml:space="preserve"> о досрочном завершении </w:t>
      </w:r>
      <w:r>
        <w:rPr>
          <w:sz w:val="28"/>
          <w:szCs w:val="28"/>
        </w:rPr>
        <w:t xml:space="preserve">сочинения (изложения) </w:t>
      </w:r>
      <w:r w:rsidRPr="001C2034">
        <w:rPr>
          <w:sz w:val="28"/>
          <w:szCs w:val="28"/>
        </w:rPr>
        <w:t>по объективным причинам</w:t>
      </w:r>
      <w:r>
        <w:rPr>
          <w:sz w:val="28"/>
          <w:szCs w:val="28"/>
        </w:rPr>
        <w:t xml:space="preserve"> (форма прилагается)</w:t>
      </w:r>
      <w:r w:rsidRPr="001C2034">
        <w:rPr>
          <w:sz w:val="28"/>
          <w:szCs w:val="28"/>
        </w:rPr>
        <w:t>. Акт в тот же день направляется в РЦОИ для учета при обработке итогового сочинения (изложения).</w:t>
      </w:r>
    </w:p>
    <w:p w:rsidR="005F73A1" w:rsidRPr="001C2034" w:rsidRDefault="005F73A1" w:rsidP="000E4433">
      <w:pPr>
        <w:pStyle w:val="3"/>
        <w:numPr>
          <w:ilvl w:val="0"/>
          <w:numId w:val="38"/>
        </w:numPr>
        <w:shd w:val="clear" w:color="auto" w:fill="auto"/>
        <w:tabs>
          <w:tab w:val="left" w:pos="1398"/>
        </w:tabs>
        <w:spacing w:before="0" w:after="0" w:line="240" w:lineRule="auto"/>
        <w:ind w:left="20" w:right="20" w:firstLine="680"/>
        <w:rPr>
          <w:sz w:val="28"/>
          <w:szCs w:val="28"/>
        </w:rPr>
      </w:pPr>
      <w:r w:rsidRPr="001C2034">
        <w:rPr>
          <w:sz w:val="28"/>
          <w:szCs w:val="28"/>
        </w:rPr>
        <w:t xml:space="preserve">Участники итогового сочинения (изложения), а также иные лица, присутствующие в месте проведения, допустившие нарушение установленного порядка проведения итогового сочинения (изложения), удаляются </w:t>
      </w:r>
      <w:r>
        <w:rPr>
          <w:sz w:val="28"/>
          <w:szCs w:val="28"/>
        </w:rPr>
        <w:t xml:space="preserve">с итогового сочинения (изложения) из места проведения </w:t>
      </w:r>
      <w:r w:rsidRPr="001C2034">
        <w:rPr>
          <w:sz w:val="28"/>
          <w:szCs w:val="28"/>
        </w:rPr>
        <w:t>по решению руководителя образовательной организации. Для этого члены комиссии для проведения или дежурные приглашают руководителя образовательной организации, который проводит служебное расследование по факт</w:t>
      </w:r>
      <w:r>
        <w:rPr>
          <w:sz w:val="28"/>
          <w:szCs w:val="28"/>
        </w:rPr>
        <w:t>у</w:t>
      </w:r>
      <w:r w:rsidRPr="001C2034">
        <w:rPr>
          <w:sz w:val="28"/>
          <w:szCs w:val="28"/>
        </w:rPr>
        <w:t xml:space="preserve"> нарушения установленного порядка и по итогам расследования принимает решение об удалении участника с составлением </w:t>
      </w:r>
      <w:r w:rsidRPr="000376A6">
        <w:rPr>
          <w:sz w:val="28"/>
          <w:szCs w:val="28"/>
        </w:rPr>
        <w:t>акта об удалении (форма прилагается). Акт</w:t>
      </w:r>
      <w:r w:rsidRPr="001C2034">
        <w:rPr>
          <w:sz w:val="28"/>
          <w:szCs w:val="28"/>
        </w:rPr>
        <w:t xml:space="preserve"> об удалении участника и копии материалов служебного расследования в тот же день направляются в РЦОИ для учета при обработке бланков итогового сочинения (изложения).</w:t>
      </w:r>
    </w:p>
    <w:p w:rsidR="005F73A1" w:rsidRPr="001C2034" w:rsidRDefault="005F73A1" w:rsidP="000E4433">
      <w:pPr>
        <w:pStyle w:val="3"/>
        <w:numPr>
          <w:ilvl w:val="0"/>
          <w:numId w:val="38"/>
        </w:numPr>
        <w:shd w:val="clear" w:color="auto" w:fill="auto"/>
        <w:tabs>
          <w:tab w:val="left" w:pos="1388"/>
        </w:tabs>
        <w:spacing w:before="0" w:after="0" w:line="240" w:lineRule="auto"/>
        <w:ind w:left="20" w:right="20" w:firstLine="680"/>
        <w:rPr>
          <w:sz w:val="28"/>
          <w:szCs w:val="28"/>
        </w:rPr>
      </w:pPr>
      <w:r w:rsidRPr="001C2034">
        <w:rPr>
          <w:sz w:val="28"/>
          <w:szCs w:val="28"/>
        </w:rPr>
        <w:t>Руководитель образовательной организации по окончании проведения итогового сочинения (изложения):</w:t>
      </w:r>
    </w:p>
    <w:p w:rsidR="005F73A1" w:rsidRPr="001C2034" w:rsidRDefault="005F73A1" w:rsidP="000E4433">
      <w:pPr>
        <w:pStyle w:val="3"/>
        <w:numPr>
          <w:ilvl w:val="0"/>
          <w:numId w:val="30"/>
        </w:numPr>
        <w:shd w:val="clear" w:color="auto" w:fill="auto"/>
        <w:tabs>
          <w:tab w:val="left" w:pos="980"/>
        </w:tabs>
        <w:spacing w:before="0" w:after="0" w:line="240" w:lineRule="auto"/>
        <w:ind w:left="20" w:right="20" w:firstLine="680"/>
        <w:rPr>
          <w:sz w:val="28"/>
          <w:szCs w:val="28"/>
        </w:rPr>
      </w:pPr>
      <w:r w:rsidRPr="001C2034">
        <w:rPr>
          <w:sz w:val="28"/>
          <w:szCs w:val="28"/>
        </w:rPr>
        <w:t>принимает у членов комиссии для проведения бланки участников итогового сочинения (изложения) и сопроводительные документы;</w:t>
      </w:r>
    </w:p>
    <w:p w:rsidR="005F73A1" w:rsidRPr="001C2034" w:rsidRDefault="005F73A1" w:rsidP="000E4433">
      <w:pPr>
        <w:pStyle w:val="3"/>
        <w:numPr>
          <w:ilvl w:val="0"/>
          <w:numId w:val="30"/>
        </w:numPr>
        <w:shd w:val="clear" w:color="auto" w:fill="auto"/>
        <w:tabs>
          <w:tab w:val="left" w:pos="985"/>
        </w:tabs>
        <w:spacing w:before="0" w:after="0" w:line="240" w:lineRule="auto"/>
        <w:ind w:left="20" w:right="20" w:firstLine="680"/>
        <w:rPr>
          <w:sz w:val="28"/>
          <w:szCs w:val="28"/>
        </w:rPr>
      </w:pPr>
      <w:r w:rsidRPr="001C2034">
        <w:rPr>
          <w:sz w:val="28"/>
          <w:szCs w:val="28"/>
        </w:rPr>
        <w:t>передает техническому специалисту бланки итогового сочинения (изложения) участников для проведения копирования;</w:t>
      </w:r>
    </w:p>
    <w:p w:rsidR="005F73A1" w:rsidRPr="001C2034" w:rsidRDefault="005F73A1" w:rsidP="000E4433">
      <w:pPr>
        <w:pStyle w:val="3"/>
        <w:numPr>
          <w:ilvl w:val="0"/>
          <w:numId w:val="30"/>
        </w:numPr>
        <w:shd w:val="clear" w:color="auto" w:fill="auto"/>
        <w:tabs>
          <w:tab w:val="left" w:pos="990"/>
        </w:tabs>
        <w:spacing w:before="0" w:after="0" w:line="240" w:lineRule="auto"/>
        <w:ind w:left="20" w:right="20" w:firstLine="680"/>
        <w:rPr>
          <w:sz w:val="28"/>
          <w:szCs w:val="28"/>
        </w:rPr>
      </w:pPr>
      <w:r w:rsidRPr="001C2034">
        <w:rPr>
          <w:sz w:val="28"/>
          <w:szCs w:val="28"/>
        </w:rPr>
        <w:t>контролирует передачу копий бланков итоговых сочинений (</w:t>
      </w:r>
      <w:r>
        <w:rPr>
          <w:sz w:val="28"/>
          <w:szCs w:val="28"/>
        </w:rPr>
        <w:t>изложений) на проверку комиссии.</w:t>
      </w:r>
    </w:p>
    <w:p w:rsidR="005F73A1" w:rsidRPr="001C2034" w:rsidRDefault="005F73A1" w:rsidP="000E4433">
      <w:pPr>
        <w:pStyle w:val="3"/>
        <w:numPr>
          <w:ilvl w:val="0"/>
          <w:numId w:val="38"/>
        </w:numPr>
        <w:shd w:val="clear" w:color="auto" w:fill="auto"/>
        <w:tabs>
          <w:tab w:val="left" w:pos="1382"/>
        </w:tabs>
        <w:spacing w:before="0" w:after="0" w:line="240" w:lineRule="auto"/>
        <w:ind w:left="20" w:firstLine="680"/>
        <w:rPr>
          <w:sz w:val="28"/>
          <w:szCs w:val="28"/>
        </w:rPr>
      </w:pPr>
      <w:r w:rsidRPr="001C2034">
        <w:rPr>
          <w:sz w:val="28"/>
          <w:szCs w:val="28"/>
        </w:rPr>
        <w:t>Технический специалист по окончании копирования передает:</w:t>
      </w:r>
    </w:p>
    <w:p w:rsidR="005F73A1" w:rsidRPr="001C2034" w:rsidRDefault="005F73A1" w:rsidP="000E4433">
      <w:pPr>
        <w:pStyle w:val="3"/>
        <w:numPr>
          <w:ilvl w:val="0"/>
          <w:numId w:val="30"/>
        </w:numPr>
        <w:shd w:val="clear" w:color="auto" w:fill="auto"/>
        <w:tabs>
          <w:tab w:val="left" w:pos="980"/>
        </w:tabs>
        <w:spacing w:before="0" w:after="0" w:line="240" w:lineRule="auto"/>
        <w:ind w:left="20" w:right="20" w:firstLine="680"/>
        <w:rPr>
          <w:sz w:val="28"/>
          <w:szCs w:val="28"/>
        </w:rPr>
      </w:pPr>
      <w:r w:rsidRPr="001C2034">
        <w:rPr>
          <w:sz w:val="28"/>
          <w:szCs w:val="28"/>
        </w:rPr>
        <w:t>копии бланков итоговых сочинений (изложений) на проверку комиссии по проверке;</w:t>
      </w:r>
    </w:p>
    <w:p w:rsidR="005F73A1" w:rsidRPr="001C2034" w:rsidRDefault="005F73A1" w:rsidP="000E4433">
      <w:pPr>
        <w:pStyle w:val="3"/>
        <w:numPr>
          <w:ilvl w:val="0"/>
          <w:numId w:val="30"/>
        </w:numPr>
        <w:shd w:val="clear" w:color="auto" w:fill="auto"/>
        <w:tabs>
          <w:tab w:val="left" w:pos="990"/>
        </w:tabs>
        <w:spacing w:before="0" w:after="0" w:line="240" w:lineRule="auto"/>
        <w:ind w:left="20" w:right="20" w:firstLine="680"/>
        <w:rPr>
          <w:sz w:val="28"/>
          <w:szCs w:val="28"/>
        </w:rPr>
      </w:pPr>
      <w:r w:rsidRPr="001C2034">
        <w:rPr>
          <w:sz w:val="28"/>
          <w:szCs w:val="28"/>
        </w:rPr>
        <w:t>оригиналы бланков итогового сочинения (изложения) на хранение руководителю образовательной организации.</w:t>
      </w:r>
    </w:p>
    <w:p w:rsidR="005F73A1" w:rsidRPr="001C2034" w:rsidRDefault="005F73A1" w:rsidP="00011893">
      <w:pPr>
        <w:pStyle w:val="3"/>
        <w:shd w:val="clear" w:color="auto" w:fill="auto"/>
        <w:tabs>
          <w:tab w:val="left" w:pos="990"/>
        </w:tabs>
        <w:spacing w:before="0" w:after="0" w:line="240" w:lineRule="auto"/>
        <w:ind w:left="20" w:right="20"/>
        <w:rPr>
          <w:sz w:val="28"/>
          <w:szCs w:val="28"/>
        </w:rPr>
      </w:pPr>
    </w:p>
    <w:p w:rsidR="005F73A1" w:rsidRPr="00EE3024" w:rsidRDefault="005F73A1" w:rsidP="000E4433">
      <w:pPr>
        <w:pStyle w:val="Heading30"/>
        <w:keepNext/>
        <w:keepLines/>
        <w:shd w:val="clear" w:color="auto" w:fill="auto"/>
        <w:spacing w:before="0" w:after="240" w:line="240" w:lineRule="auto"/>
        <w:ind w:left="20"/>
        <w:jc w:val="center"/>
        <w:rPr>
          <w:b w:val="0"/>
          <w:bCs w:val="0"/>
          <w:sz w:val="28"/>
          <w:szCs w:val="28"/>
        </w:rPr>
      </w:pPr>
      <w:bookmarkStart w:id="9" w:name="bookmark8"/>
      <w:r w:rsidRPr="00EE3024">
        <w:rPr>
          <w:b w:val="0"/>
          <w:bCs w:val="0"/>
          <w:sz w:val="28"/>
          <w:szCs w:val="28"/>
        </w:rPr>
        <w:t>7. Особенности проведения итогового сочинения (изложения) для участников с ОВЗ или детей-инвалидов и инвалидов</w:t>
      </w:r>
      <w:bookmarkEnd w:id="9"/>
    </w:p>
    <w:p w:rsidR="005F73A1" w:rsidRPr="001C2034" w:rsidRDefault="005F73A1" w:rsidP="000E4433">
      <w:pPr>
        <w:pStyle w:val="3"/>
        <w:numPr>
          <w:ilvl w:val="0"/>
          <w:numId w:val="39"/>
        </w:numPr>
        <w:shd w:val="clear" w:color="auto" w:fill="auto"/>
        <w:tabs>
          <w:tab w:val="left" w:pos="1407"/>
        </w:tabs>
        <w:spacing w:before="0" w:after="0" w:line="240" w:lineRule="auto"/>
        <w:ind w:left="20" w:right="20" w:firstLine="820"/>
        <w:rPr>
          <w:sz w:val="28"/>
          <w:szCs w:val="28"/>
        </w:rPr>
      </w:pPr>
      <w:r w:rsidRPr="001C2034">
        <w:rPr>
          <w:sz w:val="28"/>
          <w:szCs w:val="28"/>
        </w:rPr>
        <w:t xml:space="preserve">Материально-технические условия проведения итогового сочинения (изложения) обеспечивают возможность беспрепятственного доступа участников с ОВЗ или детей-инвалидов и инвалидов в учебные кабинеты, туалетные или иные помещения, а также </w:t>
      </w:r>
      <w:r>
        <w:rPr>
          <w:sz w:val="28"/>
          <w:szCs w:val="28"/>
        </w:rPr>
        <w:t xml:space="preserve">возможность </w:t>
      </w:r>
      <w:r w:rsidRPr="001C2034">
        <w:rPr>
          <w:sz w:val="28"/>
          <w:szCs w:val="28"/>
        </w:rPr>
        <w:t>их пребывания в указанных помещениях.</w:t>
      </w:r>
    </w:p>
    <w:p w:rsidR="005F73A1" w:rsidRPr="001C2034" w:rsidRDefault="005F73A1" w:rsidP="000E4433">
      <w:pPr>
        <w:pStyle w:val="3"/>
        <w:numPr>
          <w:ilvl w:val="0"/>
          <w:numId w:val="39"/>
        </w:numPr>
        <w:shd w:val="clear" w:color="auto" w:fill="auto"/>
        <w:tabs>
          <w:tab w:val="left" w:pos="1398"/>
        </w:tabs>
        <w:spacing w:before="0" w:after="0" w:line="240" w:lineRule="auto"/>
        <w:ind w:left="20" w:right="20" w:firstLine="820"/>
        <w:rPr>
          <w:sz w:val="28"/>
          <w:szCs w:val="28"/>
        </w:rPr>
      </w:pPr>
      <w:r w:rsidRPr="001C2034">
        <w:rPr>
          <w:sz w:val="28"/>
          <w:szCs w:val="28"/>
        </w:rPr>
        <w:t>При проведении итогового сочинения (изложения) присутствуют ассистенты, оказывающие указанным лицам необходимую техническую помощь с учётом их индивидуальных возможностей, помогающие им занять рабочее место, передвигаться, прочитать задание и т.д.</w:t>
      </w:r>
    </w:p>
    <w:p w:rsidR="005F73A1" w:rsidRPr="001C2034" w:rsidRDefault="005F73A1" w:rsidP="000E4433">
      <w:pPr>
        <w:pStyle w:val="3"/>
        <w:numPr>
          <w:ilvl w:val="0"/>
          <w:numId w:val="39"/>
        </w:numPr>
        <w:shd w:val="clear" w:color="auto" w:fill="auto"/>
        <w:tabs>
          <w:tab w:val="left" w:pos="1398"/>
        </w:tabs>
        <w:spacing w:before="0" w:after="0" w:line="240" w:lineRule="auto"/>
        <w:ind w:left="20" w:right="20" w:firstLine="820"/>
        <w:rPr>
          <w:sz w:val="28"/>
          <w:szCs w:val="28"/>
        </w:rPr>
      </w:pPr>
      <w:r w:rsidRPr="001C2034">
        <w:rPr>
          <w:sz w:val="28"/>
          <w:szCs w:val="28"/>
        </w:rPr>
        <w:t>Участники с ОВЗ или дети-инвалиды и инвалиды с учетом их индивидуальных возможностей пользуются в процессе написания итогового сочинения (изложения) необходимыми им техническими средствами:</w:t>
      </w:r>
    </w:p>
    <w:p w:rsidR="005F73A1" w:rsidRPr="001C2034" w:rsidRDefault="005F73A1" w:rsidP="000E4433">
      <w:pPr>
        <w:pStyle w:val="3"/>
        <w:numPr>
          <w:ilvl w:val="0"/>
          <w:numId w:val="30"/>
        </w:numPr>
        <w:shd w:val="clear" w:color="auto" w:fill="auto"/>
        <w:tabs>
          <w:tab w:val="left" w:pos="1105"/>
        </w:tabs>
        <w:spacing w:before="0" w:after="0" w:line="240" w:lineRule="auto"/>
        <w:ind w:left="20" w:right="20" w:firstLine="820"/>
        <w:rPr>
          <w:sz w:val="28"/>
          <w:szCs w:val="28"/>
        </w:rPr>
      </w:pPr>
      <w:r w:rsidRPr="001C2034">
        <w:rPr>
          <w:sz w:val="28"/>
          <w:szCs w:val="28"/>
        </w:rPr>
        <w:t>для глухих и слабослышащих участников 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 при необходимости привлекается ассистент-сурдопереводчик;</w:t>
      </w:r>
    </w:p>
    <w:p w:rsidR="005F73A1" w:rsidRPr="001C2034" w:rsidRDefault="005F73A1" w:rsidP="000E4433">
      <w:pPr>
        <w:pStyle w:val="3"/>
        <w:numPr>
          <w:ilvl w:val="0"/>
          <w:numId w:val="30"/>
        </w:numPr>
        <w:shd w:val="clear" w:color="auto" w:fill="auto"/>
        <w:tabs>
          <w:tab w:val="left" w:pos="1110"/>
        </w:tabs>
        <w:spacing w:before="0" w:after="0" w:line="240" w:lineRule="auto"/>
        <w:ind w:left="20" w:right="20" w:firstLine="820"/>
        <w:rPr>
          <w:sz w:val="28"/>
          <w:szCs w:val="28"/>
        </w:rPr>
      </w:pPr>
      <w:r w:rsidRPr="001C2034">
        <w:rPr>
          <w:sz w:val="28"/>
          <w:szCs w:val="28"/>
        </w:rPr>
        <w:t>для слепых участников материалы итогового сочинения (изложения) оформляются рельефно-точечным шрифтом Брайля или в виде электронного документа, доступного с помощью компьютера; письменная работа выполняется рельефно-точечным шрифтом Брайля или на компьютере;</w:t>
      </w:r>
    </w:p>
    <w:p w:rsidR="005F73A1" w:rsidRPr="001C2034" w:rsidRDefault="005F73A1" w:rsidP="000E4433">
      <w:pPr>
        <w:pStyle w:val="3"/>
        <w:numPr>
          <w:ilvl w:val="0"/>
          <w:numId w:val="30"/>
        </w:numPr>
        <w:shd w:val="clear" w:color="auto" w:fill="auto"/>
        <w:tabs>
          <w:tab w:val="left" w:pos="1114"/>
        </w:tabs>
        <w:spacing w:before="0" w:after="0" w:line="240" w:lineRule="auto"/>
        <w:ind w:left="20" w:right="20" w:firstLine="820"/>
        <w:rPr>
          <w:sz w:val="28"/>
          <w:szCs w:val="28"/>
        </w:rPr>
      </w:pPr>
      <w:r w:rsidRPr="001C2034">
        <w:rPr>
          <w:sz w:val="28"/>
          <w:szCs w:val="28"/>
        </w:rPr>
        <w:t>для слабовидящих участников бланки регистрации и бланки ответов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F73A1" w:rsidRPr="001C2034" w:rsidRDefault="005F73A1" w:rsidP="000E4433">
      <w:pPr>
        <w:pStyle w:val="3"/>
        <w:numPr>
          <w:ilvl w:val="0"/>
          <w:numId w:val="30"/>
        </w:numPr>
        <w:shd w:val="clear" w:color="auto" w:fill="auto"/>
        <w:tabs>
          <w:tab w:val="left" w:pos="1110"/>
        </w:tabs>
        <w:spacing w:before="0" w:after="0" w:line="240" w:lineRule="auto"/>
        <w:ind w:left="20" w:right="20" w:firstLine="820"/>
        <w:rPr>
          <w:sz w:val="28"/>
          <w:szCs w:val="28"/>
        </w:rPr>
      </w:pPr>
      <w:r w:rsidRPr="001C2034">
        <w:rPr>
          <w:sz w:val="28"/>
          <w:szCs w:val="28"/>
        </w:rPr>
        <w:t>для участников с нарушением опорно-двигательного аппарата письменная работа может выполняться на компьютере со специализированным программным обеспечением.</w:t>
      </w:r>
    </w:p>
    <w:p w:rsidR="005F73A1" w:rsidRPr="001C2034" w:rsidRDefault="005F73A1" w:rsidP="000E4433">
      <w:pPr>
        <w:pStyle w:val="3"/>
        <w:numPr>
          <w:ilvl w:val="0"/>
          <w:numId w:val="39"/>
        </w:numPr>
        <w:shd w:val="clear" w:color="auto" w:fill="auto"/>
        <w:tabs>
          <w:tab w:val="left" w:pos="1263"/>
        </w:tabs>
        <w:spacing w:before="0" w:after="0" w:line="240" w:lineRule="auto"/>
        <w:ind w:left="20" w:right="20" w:firstLine="680"/>
        <w:rPr>
          <w:sz w:val="28"/>
          <w:szCs w:val="28"/>
        </w:rPr>
      </w:pPr>
      <w:r w:rsidRPr="001C2034">
        <w:rPr>
          <w:sz w:val="28"/>
          <w:szCs w:val="28"/>
        </w:rPr>
        <w:t>Участникам с ОВЗ или детям-инвалидам и инвалидам на основании заключения ПМПК во время проведения итогового сочинения (изложения) организуются питание и перерывы для проведения необходимых лечебных и профилактических мероприятий.</w:t>
      </w:r>
    </w:p>
    <w:p w:rsidR="005F73A1" w:rsidRPr="001C2034" w:rsidRDefault="005F73A1" w:rsidP="000E4433">
      <w:pPr>
        <w:pStyle w:val="3"/>
        <w:numPr>
          <w:ilvl w:val="0"/>
          <w:numId w:val="39"/>
        </w:numPr>
        <w:shd w:val="clear" w:color="auto" w:fill="auto"/>
        <w:tabs>
          <w:tab w:val="left" w:pos="1268"/>
        </w:tabs>
        <w:spacing w:before="0" w:after="0" w:line="240" w:lineRule="auto"/>
        <w:ind w:left="20" w:right="20" w:firstLine="680"/>
        <w:rPr>
          <w:sz w:val="28"/>
          <w:szCs w:val="28"/>
        </w:rPr>
      </w:pPr>
      <w:r w:rsidRPr="001C2034">
        <w:rPr>
          <w:sz w:val="28"/>
          <w:szCs w:val="28"/>
        </w:rPr>
        <w:t>Глухим и слабослышащим участникам и участникам с глубокими нарушениями речи текст изложения предоставляется для чтения на 40 минут (по истечении этого времени член комиссии забирает текст, и участник приступает к написанию изложения).</w:t>
      </w:r>
    </w:p>
    <w:p w:rsidR="005F73A1" w:rsidRPr="001C2034" w:rsidRDefault="005F73A1" w:rsidP="000E4433">
      <w:pPr>
        <w:pStyle w:val="3"/>
        <w:shd w:val="clear" w:color="auto" w:fill="auto"/>
        <w:tabs>
          <w:tab w:val="left" w:pos="1268"/>
        </w:tabs>
        <w:spacing w:before="0" w:after="0" w:line="240" w:lineRule="auto"/>
        <w:ind w:right="20"/>
        <w:rPr>
          <w:sz w:val="28"/>
          <w:szCs w:val="28"/>
        </w:rPr>
      </w:pPr>
    </w:p>
    <w:p w:rsidR="005F73A1" w:rsidRPr="00EE3024" w:rsidRDefault="005F73A1" w:rsidP="000E4433">
      <w:pPr>
        <w:pStyle w:val="Heading30"/>
        <w:keepNext/>
        <w:keepLines/>
        <w:shd w:val="clear" w:color="auto" w:fill="auto"/>
        <w:spacing w:before="0" w:after="259" w:line="240" w:lineRule="auto"/>
        <w:ind w:left="20" w:firstLine="680"/>
        <w:jc w:val="center"/>
        <w:rPr>
          <w:b w:val="0"/>
          <w:bCs w:val="0"/>
          <w:sz w:val="28"/>
          <w:szCs w:val="28"/>
        </w:rPr>
      </w:pPr>
      <w:bookmarkStart w:id="10" w:name="bookmark9"/>
      <w:r w:rsidRPr="00EE3024">
        <w:rPr>
          <w:b w:val="0"/>
          <w:bCs w:val="0"/>
          <w:sz w:val="28"/>
          <w:szCs w:val="28"/>
        </w:rPr>
        <w:t>8. Проверка и оценивание итогового сочинения (изложения)</w:t>
      </w:r>
      <w:bookmarkEnd w:id="10"/>
    </w:p>
    <w:p w:rsidR="005F73A1" w:rsidRPr="001C2034" w:rsidRDefault="005F73A1" w:rsidP="000E4433">
      <w:pPr>
        <w:pStyle w:val="3"/>
        <w:numPr>
          <w:ilvl w:val="0"/>
          <w:numId w:val="40"/>
        </w:numPr>
        <w:shd w:val="clear" w:color="auto" w:fill="auto"/>
        <w:tabs>
          <w:tab w:val="left" w:pos="1258"/>
        </w:tabs>
        <w:spacing w:before="0" w:after="0" w:line="240" w:lineRule="auto"/>
        <w:ind w:left="20" w:right="20" w:firstLine="680"/>
        <w:rPr>
          <w:sz w:val="28"/>
          <w:szCs w:val="28"/>
        </w:rPr>
      </w:pPr>
      <w:r w:rsidRPr="001C2034">
        <w:rPr>
          <w:sz w:val="28"/>
          <w:szCs w:val="28"/>
        </w:rPr>
        <w:t>Проверка итоговых сочинений (изложений) и их оценивание осуществляется комиссией по проверке итогового сочинений (изложения), сформированной руководителем образовательной организации (далее - комиссия по проверке).</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В состав комиссии по проверке включаются учителя русского языка и литературы. Проверка итоговых сочинений (изложений) и их оценивание завершается не позднее пяти дней с даты проведения сочинения (изложения).</w:t>
      </w:r>
    </w:p>
    <w:p w:rsidR="005F73A1" w:rsidRPr="001C2034" w:rsidRDefault="005F73A1" w:rsidP="000E4433">
      <w:pPr>
        <w:pStyle w:val="3"/>
        <w:numPr>
          <w:ilvl w:val="0"/>
          <w:numId w:val="40"/>
        </w:numPr>
        <w:shd w:val="clear" w:color="auto" w:fill="auto"/>
        <w:tabs>
          <w:tab w:val="left" w:pos="1249"/>
        </w:tabs>
        <w:spacing w:before="0" w:after="0" w:line="240" w:lineRule="auto"/>
        <w:ind w:left="20" w:right="20" w:firstLine="680"/>
        <w:rPr>
          <w:sz w:val="28"/>
          <w:szCs w:val="28"/>
        </w:rPr>
      </w:pPr>
      <w:r w:rsidRPr="001C2034">
        <w:rPr>
          <w:sz w:val="28"/>
          <w:szCs w:val="28"/>
        </w:rPr>
        <w:t>Общее руководство и координацию деятельности комиссии по проверке осуществляет руководитель образовательной организации.</w:t>
      </w:r>
    </w:p>
    <w:p w:rsidR="005F73A1" w:rsidRPr="001C2034" w:rsidRDefault="005F73A1" w:rsidP="000E4433">
      <w:pPr>
        <w:pStyle w:val="3"/>
        <w:numPr>
          <w:ilvl w:val="0"/>
          <w:numId w:val="40"/>
        </w:numPr>
        <w:shd w:val="clear" w:color="auto" w:fill="auto"/>
        <w:tabs>
          <w:tab w:val="left" w:pos="1262"/>
        </w:tabs>
        <w:spacing w:before="0" w:after="0" w:line="240" w:lineRule="auto"/>
        <w:ind w:left="20" w:firstLine="680"/>
        <w:rPr>
          <w:sz w:val="28"/>
          <w:szCs w:val="28"/>
        </w:rPr>
      </w:pPr>
      <w:r w:rsidRPr="001C2034">
        <w:rPr>
          <w:sz w:val="28"/>
          <w:szCs w:val="28"/>
        </w:rPr>
        <w:t>Руководитель образовательной организации:</w:t>
      </w:r>
    </w:p>
    <w:p w:rsidR="005F73A1" w:rsidRPr="001C2034" w:rsidRDefault="005F73A1" w:rsidP="000E4433">
      <w:pPr>
        <w:pStyle w:val="3"/>
        <w:numPr>
          <w:ilvl w:val="0"/>
          <w:numId w:val="30"/>
        </w:numPr>
        <w:shd w:val="clear" w:color="auto" w:fill="auto"/>
        <w:tabs>
          <w:tab w:val="left" w:pos="985"/>
        </w:tabs>
        <w:spacing w:before="0" w:after="0" w:line="240" w:lineRule="auto"/>
        <w:ind w:left="20" w:right="20" w:firstLine="680"/>
        <w:rPr>
          <w:sz w:val="28"/>
          <w:szCs w:val="28"/>
        </w:rPr>
      </w:pPr>
      <w:r w:rsidRPr="001C2034">
        <w:rPr>
          <w:sz w:val="28"/>
          <w:szCs w:val="28"/>
        </w:rPr>
        <w:t>контролирует передачу копий бланков итоговых сочинений (изложений) на проверку комиссии;</w:t>
      </w:r>
    </w:p>
    <w:p w:rsidR="005F73A1" w:rsidRPr="001C2034" w:rsidRDefault="005F73A1" w:rsidP="000E4433">
      <w:pPr>
        <w:pStyle w:val="3"/>
        <w:numPr>
          <w:ilvl w:val="0"/>
          <w:numId w:val="30"/>
        </w:numPr>
        <w:shd w:val="clear" w:color="auto" w:fill="auto"/>
        <w:tabs>
          <w:tab w:val="left" w:pos="985"/>
        </w:tabs>
        <w:spacing w:before="0" w:after="0" w:line="240" w:lineRule="auto"/>
        <w:ind w:left="20" w:right="20" w:firstLine="680"/>
        <w:rPr>
          <w:sz w:val="28"/>
          <w:szCs w:val="28"/>
        </w:rPr>
      </w:pPr>
      <w:r w:rsidRPr="001C2034">
        <w:rPr>
          <w:sz w:val="28"/>
          <w:szCs w:val="28"/>
        </w:rPr>
        <w:t>обеспечивает проверку итоговых сочинений (изложений) и их оценивание в установленные сроки в соответствии с критериями оценивания, утвержденными Федеральной службой по надзору в сфере образования и науки.</w:t>
      </w:r>
    </w:p>
    <w:p w:rsidR="005F73A1" w:rsidRPr="001C2034" w:rsidRDefault="005F73A1" w:rsidP="000E4433">
      <w:pPr>
        <w:pStyle w:val="3"/>
        <w:numPr>
          <w:ilvl w:val="0"/>
          <w:numId w:val="40"/>
        </w:numPr>
        <w:shd w:val="clear" w:color="auto" w:fill="auto"/>
        <w:tabs>
          <w:tab w:val="left" w:pos="1268"/>
        </w:tabs>
        <w:spacing w:before="0" w:after="0" w:line="240" w:lineRule="auto"/>
        <w:ind w:left="20" w:right="20" w:firstLine="680"/>
        <w:rPr>
          <w:sz w:val="28"/>
          <w:szCs w:val="28"/>
        </w:rPr>
      </w:pPr>
      <w:r w:rsidRPr="001C2034">
        <w:rPr>
          <w:sz w:val="28"/>
          <w:szCs w:val="28"/>
        </w:rPr>
        <w:t>Комиссия по проверке осуществляет проверку итоговых сочинений (изложений) участников и их оценивание в соответствии с критериями оценивания.</w:t>
      </w:r>
    </w:p>
    <w:p w:rsidR="005F73A1" w:rsidRPr="001C2034" w:rsidRDefault="005F73A1" w:rsidP="000E4433">
      <w:pPr>
        <w:pStyle w:val="3"/>
        <w:shd w:val="clear" w:color="auto" w:fill="auto"/>
        <w:spacing w:before="0" w:after="0" w:line="240" w:lineRule="auto"/>
        <w:ind w:left="20" w:firstLine="680"/>
        <w:rPr>
          <w:sz w:val="28"/>
          <w:szCs w:val="28"/>
        </w:rPr>
      </w:pPr>
      <w:r w:rsidRPr="001C2034">
        <w:rPr>
          <w:sz w:val="28"/>
          <w:szCs w:val="28"/>
        </w:rPr>
        <w:t>Проверка каждого сочинения (изложения) проводится однократно.</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 xml:space="preserve">При выявлении сочинений (изложений), тексты которых совпадают более чем на 50 процентов, члены комиссии по проверке в присутствии руководителя образовательной организации составляют протокол </w:t>
      </w:r>
      <w:r>
        <w:rPr>
          <w:sz w:val="28"/>
          <w:szCs w:val="28"/>
        </w:rPr>
        <w:t xml:space="preserve"> </w:t>
      </w:r>
      <w:r w:rsidRPr="001C2034">
        <w:rPr>
          <w:sz w:val="28"/>
          <w:szCs w:val="28"/>
        </w:rPr>
        <w:t>о совпадении текстов сочинений</w:t>
      </w:r>
      <w:r>
        <w:rPr>
          <w:sz w:val="28"/>
          <w:szCs w:val="28"/>
        </w:rPr>
        <w:t xml:space="preserve"> (в произвольной форме)</w:t>
      </w:r>
      <w:r w:rsidRPr="001C2034">
        <w:rPr>
          <w:sz w:val="28"/>
          <w:szCs w:val="28"/>
        </w:rPr>
        <w:t>, который подписывают руководитель образовательной организации и члены комиссии по проверке, выявившие факт совпадения те</w:t>
      </w:r>
      <w:r>
        <w:rPr>
          <w:sz w:val="28"/>
          <w:szCs w:val="28"/>
        </w:rPr>
        <w:t>к</w:t>
      </w:r>
      <w:r w:rsidRPr="001C2034">
        <w:rPr>
          <w:sz w:val="28"/>
          <w:szCs w:val="28"/>
        </w:rPr>
        <w:t>стов сочинений. Протокол о совпадении текстов сочинений в тот же день направляется в РЦОИ для учета при обработке бланков итогового сочинения (изложения). Проверка итоговых сочинений в этом случае не осуществляется, выставляется оценка «незачет».</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В случае удаления участника итогового сочинения (изложения) за нарушение установленного порядка или досрочного завершения по объективной причине, проверка и оценивание работы участника не осуществляется.</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Черновики участников итоговых сочинений (изложений) не проверяются, записи на них при проведении проверки не учитываются.</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Результаты проверки итоговых сочинений (изложений) и оценивания вносятся членами комиссии по проверке в копию бланка регистрации.</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По окончании проверки и внесени</w:t>
      </w:r>
      <w:r>
        <w:rPr>
          <w:sz w:val="28"/>
          <w:szCs w:val="28"/>
        </w:rPr>
        <w:t>я</w:t>
      </w:r>
      <w:r w:rsidRPr="001C2034">
        <w:rPr>
          <w:sz w:val="28"/>
          <w:szCs w:val="28"/>
        </w:rPr>
        <w:t xml:space="preserve"> информации о результатах оценивания члены комиссии по проверке передают руководителю образовательной организации проверенные копии итоговых (сочинений).</w:t>
      </w:r>
    </w:p>
    <w:p w:rsidR="005F73A1" w:rsidRPr="001C2034" w:rsidRDefault="005F73A1" w:rsidP="000E4433">
      <w:pPr>
        <w:pStyle w:val="3"/>
        <w:numPr>
          <w:ilvl w:val="0"/>
          <w:numId w:val="40"/>
        </w:numPr>
        <w:shd w:val="clear" w:color="auto" w:fill="auto"/>
        <w:tabs>
          <w:tab w:val="left" w:pos="1273"/>
        </w:tabs>
        <w:spacing w:before="0" w:after="0" w:line="240" w:lineRule="auto"/>
        <w:ind w:left="20" w:right="20" w:firstLine="680"/>
        <w:rPr>
          <w:sz w:val="28"/>
          <w:szCs w:val="28"/>
        </w:rPr>
      </w:pPr>
      <w:r w:rsidRPr="001C2034">
        <w:rPr>
          <w:sz w:val="28"/>
          <w:szCs w:val="28"/>
        </w:rPr>
        <w:t>Руководитель образовательной организации по итогам работы комиссии по проверк</w:t>
      </w:r>
      <w:r>
        <w:rPr>
          <w:sz w:val="28"/>
          <w:szCs w:val="28"/>
        </w:rPr>
        <w:t>е</w:t>
      </w:r>
      <w:r w:rsidRPr="001C2034">
        <w:rPr>
          <w:sz w:val="28"/>
          <w:szCs w:val="28"/>
        </w:rPr>
        <w:t xml:space="preserve"> и после получения материалов передает назначенному ответственному лицу комиссии по проверке оригиналы бланков регистрации участников итогового изложения (сочинения) и копии бланков регистрации с внесенными результатами оценивания.</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Ответственное лицо осуществляет перенос результатов оценивания итогового сочинения (изложения) из копий бланков регистрации в оригиналы бланков регистрации участников и формирует протокол результатов итогового сочинения (изложения), который подписывается руководителем образовательной организации и ответственным лицом</w:t>
      </w:r>
      <w:r>
        <w:rPr>
          <w:sz w:val="28"/>
          <w:szCs w:val="28"/>
        </w:rPr>
        <w:t xml:space="preserve"> (формы прилагаются)</w:t>
      </w:r>
      <w:r w:rsidRPr="001C2034">
        <w:rPr>
          <w:sz w:val="28"/>
          <w:szCs w:val="28"/>
        </w:rPr>
        <w:t>.</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По окончании переноса результатов оценивания ответственное лицо передает руководителю образовательной организации оригиналы и копии бланков регистрации участников итогового изложения (сочинения) с внесенными результатами оценивания и протокол результатов итогового сочинения (изложения).</w:t>
      </w:r>
    </w:p>
    <w:p w:rsidR="005F73A1" w:rsidRPr="001C2034" w:rsidRDefault="005F73A1" w:rsidP="000E4433">
      <w:pPr>
        <w:pStyle w:val="3"/>
        <w:numPr>
          <w:ilvl w:val="0"/>
          <w:numId w:val="40"/>
        </w:numPr>
        <w:shd w:val="clear" w:color="auto" w:fill="auto"/>
        <w:tabs>
          <w:tab w:val="left" w:pos="1263"/>
        </w:tabs>
        <w:spacing w:before="0" w:after="0" w:line="240" w:lineRule="auto"/>
        <w:ind w:left="20" w:right="20" w:firstLine="680"/>
        <w:rPr>
          <w:sz w:val="28"/>
          <w:szCs w:val="28"/>
        </w:rPr>
      </w:pPr>
      <w:r w:rsidRPr="001C2034">
        <w:rPr>
          <w:sz w:val="28"/>
          <w:szCs w:val="28"/>
        </w:rPr>
        <w:t>Руководитель образовательной организации обеспечивает безопасное хранение копий бланков итогового сочинения (изложения) и черновиков не менее месяца с момента проведения итогового сочинения (изложения).</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По истечении указанного срока руководитель образовательной организации уничтожает копии бланков итогового сочинения (изложения) и черновики с составлением акта об уничтожении материалов итогового сочинения (изложения) (далее - акт об уничтожении). Акт об уничтожении подписывается руководителем образовательной организации и всеми членами комисси</w:t>
      </w:r>
      <w:r>
        <w:rPr>
          <w:sz w:val="28"/>
          <w:szCs w:val="28"/>
        </w:rPr>
        <w:t>и</w:t>
      </w:r>
      <w:r w:rsidRPr="001C2034">
        <w:rPr>
          <w:sz w:val="28"/>
          <w:szCs w:val="28"/>
        </w:rPr>
        <w:t xml:space="preserve"> по проведению и проверке итогового сочинения (изложения). Акт об уничтожении подлежит хранению в течение 4 лет с даты уничтожения материалов.</w:t>
      </w:r>
    </w:p>
    <w:p w:rsidR="005F73A1" w:rsidRPr="001C2034" w:rsidRDefault="005F73A1" w:rsidP="000E4433">
      <w:pPr>
        <w:pStyle w:val="3"/>
        <w:numPr>
          <w:ilvl w:val="0"/>
          <w:numId w:val="40"/>
        </w:numPr>
        <w:shd w:val="clear" w:color="auto" w:fill="auto"/>
        <w:tabs>
          <w:tab w:val="left" w:pos="1263"/>
        </w:tabs>
        <w:spacing w:before="0" w:after="0" w:line="240" w:lineRule="auto"/>
        <w:ind w:left="20" w:right="20" w:firstLine="680"/>
        <w:rPr>
          <w:sz w:val="28"/>
          <w:szCs w:val="28"/>
        </w:rPr>
      </w:pPr>
      <w:r w:rsidRPr="001C2034">
        <w:rPr>
          <w:sz w:val="28"/>
          <w:szCs w:val="28"/>
        </w:rPr>
        <w:t>Бланки регистрации и бланки ответов участников с внесенными результатами проверки итогового сочинения (изложения) упаковываются в конверты. Неиспользованные бланки ответов упаковываются отдельно.</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Все материалы по итогам проведения итогового сочинения (изложения) упаковываются и доставляются назначенным ответственным лицом образовательной организации в РЦОИ не позднее шестого дня с даты проведения итогового сочинения (изложения).</w:t>
      </w:r>
    </w:p>
    <w:p w:rsidR="005F73A1" w:rsidRDefault="005F73A1" w:rsidP="000E4433">
      <w:pPr>
        <w:pStyle w:val="3"/>
        <w:shd w:val="clear" w:color="auto" w:fill="auto"/>
        <w:spacing w:before="0" w:after="0" w:line="240" w:lineRule="auto"/>
        <w:ind w:left="20" w:right="20" w:firstLine="680"/>
        <w:rPr>
          <w:sz w:val="28"/>
          <w:szCs w:val="28"/>
        </w:rPr>
      </w:pPr>
      <w:r w:rsidRPr="001C2034">
        <w:rPr>
          <w:sz w:val="28"/>
          <w:szCs w:val="28"/>
        </w:rPr>
        <w:t>Сопроводительные документы (</w:t>
      </w:r>
      <w:r w:rsidRPr="006F086F">
        <w:rPr>
          <w:sz w:val="28"/>
          <w:szCs w:val="28"/>
        </w:rPr>
        <w:t>ведомость распределения участников итогового сочинения (изложения) в образовательной организации по учебным кабинетам</w:t>
      </w:r>
      <w:r w:rsidRPr="001C2034">
        <w:rPr>
          <w:sz w:val="28"/>
          <w:szCs w:val="28"/>
        </w:rPr>
        <w:t>), ведомость проведения итогового сочинения (изложения) в учебном кабинете, сводная ведомость проведения итогового сочинения (изложения) в образовательной организации, заверенная подписью руководителя и печатью образовательной организации</w:t>
      </w:r>
      <w:r>
        <w:rPr>
          <w:sz w:val="28"/>
          <w:szCs w:val="28"/>
        </w:rPr>
        <w:t xml:space="preserve"> (форма прилагается),</w:t>
      </w:r>
      <w:r w:rsidRPr="001C2034">
        <w:rPr>
          <w:sz w:val="28"/>
          <w:szCs w:val="28"/>
        </w:rPr>
        <w:t xml:space="preserve"> копия протокола результатов итогового сочинения (изложения), акт о досрочном завершении работы по объективным причинам, акт об удалении участника итогового сочинения (изложения), материалы служебного расследования по факту нарушения установленного порядка проведения, протокол о совпадении те</w:t>
      </w:r>
      <w:r>
        <w:rPr>
          <w:sz w:val="28"/>
          <w:szCs w:val="28"/>
        </w:rPr>
        <w:t>к</w:t>
      </w:r>
      <w:bookmarkStart w:id="11" w:name="_GoBack"/>
      <w:bookmarkEnd w:id="11"/>
      <w:r w:rsidRPr="001C2034">
        <w:rPr>
          <w:sz w:val="28"/>
          <w:szCs w:val="28"/>
        </w:rPr>
        <w:t xml:space="preserve">стов сочинений) вкладываются в </w:t>
      </w:r>
      <w:r>
        <w:rPr>
          <w:sz w:val="28"/>
          <w:szCs w:val="28"/>
        </w:rPr>
        <w:t>отдельный пакет, формируемый в организации.</w:t>
      </w:r>
    </w:p>
    <w:p w:rsidR="005F73A1" w:rsidRPr="001C2034" w:rsidRDefault="005F73A1" w:rsidP="000E4433">
      <w:pPr>
        <w:pStyle w:val="3"/>
        <w:shd w:val="clear" w:color="auto" w:fill="auto"/>
        <w:spacing w:before="0" w:after="0" w:line="240" w:lineRule="auto"/>
        <w:ind w:left="20" w:right="20" w:firstLine="680"/>
        <w:rPr>
          <w:sz w:val="28"/>
          <w:szCs w:val="28"/>
        </w:rPr>
      </w:pPr>
      <w:r w:rsidRPr="001C2034">
        <w:rPr>
          <w:sz w:val="28"/>
          <w:szCs w:val="28"/>
        </w:rPr>
        <w:t>Передача материалов из образовательной организации в РЦОИ осуществляется не позднее шестого дня с даты проведения итогового сочинения (изложения) по акту приема-передачи</w:t>
      </w:r>
      <w:r>
        <w:rPr>
          <w:sz w:val="28"/>
          <w:szCs w:val="28"/>
        </w:rPr>
        <w:t xml:space="preserve"> (форма прилагается)</w:t>
      </w:r>
      <w:r w:rsidRPr="001C2034">
        <w:rPr>
          <w:sz w:val="28"/>
          <w:szCs w:val="28"/>
        </w:rPr>
        <w:t>.</w:t>
      </w:r>
    </w:p>
    <w:p w:rsidR="005F73A1" w:rsidRPr="001C2034" w:rsidRDefault="005F73A1" w:rsidP="000E4433">
      <w:pPr>
        <w:pStyle w:val="3"/>
        <w:shd w:val="clear" w:color="auto" w:fill="auto"/>
        <w:spacing w:before="0" w:after="358" w:line="240" w:lineRule="auto"/>
        <w:ind w:left="20" w:right="20" w:firstLine="680"/>
        <w:rPr>
          <w:sz w:val="28"/>
          <w:szCs w:val="28"/>
        </w:rPr>
      </w:pPr>
      <w:r w:rsidRPr="001C2034">
        <w:rPr>
          <w:sz w:val="28"/>
          <w:szCs w:val="28"/>
        </w:rPr>
        <w:t>8.9. При передаче материалов в РЦОИ производится вскрытие конвертов, пересчет бланков итогового сочинения (изложения) участников, проверяется заполнение всех сопр</w:t>
      </w:r>
      <w:r>
        <w:rPr>
          <w:sz w:val="28"/>
          <w:szCs w:val="28"/>
        </w:rPr>
        <w:t>оводительных документов.</w:t>
      </w:r>
    </w:p>
    <w:p w:rsidR="005F73A1" w:rsidRPr="00EE3024" w:rsidRDefault="005F73A1" w:rsidP="000E4433">
      <w:pPr>
        <w:pStyle w:val="Bodytext20"/>
        <w:shd w:val="clear" w:color="auto" w:fill="auto"/>
        <w:spacing w:after="259" w:line="240" w:lineRule="auto"/>
        <w:ind w:left="1080"/>
        <w:rPr>
          <w:sz w:val="28"/>
          <w:szCs w:val="28"/>
        </w:rPr>
      </w:pPr>
      <w:r>
        <w:rPr>
          <w:sz w:val="28"/>
          <w:szCs w:val="28"/>
        </w:rPr>
        <w:br w:type="page"/>
      </w:r>
      <w:r w:rsidRPr="00EE3024">
        <w:rPr>
          <w:sz w:val="28"/>
          <w:szCs w:val="28"/>
        </w:rPr>
        <w:t>9. Обработка бланков итогового сочинения (изложения)</w:t>
      </w:r>
    </w:p>
    <w:p w:rsidR="005F73A1" w:rsidRPr="001C2034" w:rsidRDefault="005F73A1" w:rsidP="000E4433">
      <w:pPr>
        <w:pStyle w:val="3"/>
        <w:numPr>
          <w:ilvl w:val="0"/>
          <w:numId w:val="41"/>
        </w:numPr>
        <w:shd w:val="clear" w:color="auto" w:fill="auto"/>
        <w:tabs>
          <w:tab w:val="left" w:pos="1402"/>
        </w:tabs>
        <w:spacing w:before="0" w:after="0" w:line="240" w:lineRule="auto"/>
        <w:ind w:left="20" w:right="20" w:firstLine="680"/>
        <w:rPr>
          <w:sz w:val="28"/>
          <w:szCs w:val="28"/>
        </w:rPr>
      </w:pPr>
      <w:r w:rsidRPr="001C2034">
        <w:rPr>
          <w:sz w:val="28"/>
          <w:szCs w:val="28"/>
        </w:rPr>
        <w:t>РЦОИ осуществляет обработку бланков итоговых сочинений (изложений) участников. Обработка бланков итоговых сочинений (изложений) участников завершается не позднее десяти рабочих дней с даты проведения итогового сочинения (изложения).</w:t>
      </w:r>
    </w:p>
    <w:p w:rsidR="005F73A1" w:rsidRPr="001C2034" w:rsidRDefault="005F73A1" w:rsidP="000E4433">
      <w:pPr>
        <w:pStyle w:val="3"/>
        <w:numPr>
          <w:ilvl w:val="0"/>
          <w:numId w:val="41"/>
        </w:numPr>
        <w:shd w:val="clear" w:color="auto" w:fill="auto"/>
        <w:tabs>
          <w:tab w:val="left" w:pos="1393"/>
        </w:tabs>
        <w:spacing w:before="0" w:after="0" w:line="240" w:lineRule="auto"/>
        <w:ind w:left="20" w:right="20" w:firstLine="680"/>
        <w:rPr>
          <w:sz w:val="28"/>
          <w:szCs w:val="28"/>
        </w:rPr>
      </w:pPr>
      <w:r w:rsidRPr="001C2034">
        <w:rPr>
          <w:sz w:val="28"/>
          <w:szCs w:val="28"/>
        </w:rPr>
        <w:t>Обработка бланков итоговых сочинений (изложений) осуществляется с использованием специальных аппаратно-программных средств и включает в себя:</w:t>
      </w:r>
    </w:p>
    <w:p w:rsidR="005F73A1" w:rsidRPr="001C2034" w:rsidRDefault="005F73A1" w:rsidP="000E4433">
      <w:pPr>
        <w:pStyle w:val="3"/>
        <w:numPr>
          <w:ilvl w:val="0"/>
          <w:numId w:val="30"/>
        </w:numPr>
        <w:shd w:val="clear" w:color="auto" w:fill="auto"/>
        <w:tabs>
          <w:tab w:val="left" w:pos="1108"/>
        </w:tabs>
        <w:spacing w:before="0" w:after="12" w:line="240" w:lineRule="auto"/>
        <w:ind w:left="20" w:firstLine="680"/>
        <w:rPr>
          <w:sz w:val="28"/>
          <w:szCs w:val="28"/>
        </w:rPr>
      </w:pPr>
      <w:r w:rsidRPr="001C2034">
        <w:rPr>
          <w:sz w:val="28"/>
          <w:szCs w:val="28"/>
        </w:rPr>
        <w:t>сканирование бланков итоговых сочинений (изложений);</w:t>
      </w:r>
    </w:p>
    <w:p w:rsidR="005F73A1" w:rsidRPr="001C2034" w:rsidRDefault="005F73A1" w:rsidP="000E4433">
      <w:pPr>
        <w:pStyle w:val="3"/>
        <w:numPr>
          <w:ilvl w:val="0"/>
          <w:numId w:val="30"/>
        </w:numPr>
        <w:shd w:val="clear" w:color="auto" w:fill="auto"/>
        <w:tabs>
          <w:tab w:val="left" w:pos="1110"/>
        </w:tabs>
        <w:spacing w:before="0" w:after="0" w:line="240" w:lineRule="auto"/>
        <w:ind w:left="20" w:right="20" w:firstLine="680"/>
        <w:rPr>
          <w:sz w:val="28"/>
          <w:szCs w:val="28"/>
        </w:rPr>
      </w:pPr>
      <w:r w:rsidRPr="001C2034">
        <w:rPr>
          <w:sz w:val="28"/>
          <w:szCs w:val="28"/>
        </w:rPr>
        <w:t>распознавание информации, внесенной в бланки итоговых сочинений (изложений);</w:t>
      </w:r>
    </w:p>
    <w:p w:rsidR="005F73A1" w:rsidRPr="001C2034" w:rsidRDefault="005F73A1" w:rsidP="000E4433">
      <w:pPr>
        <w:pStyle w:val="3"/>
        <w:numPr>
          <w:ilvl w:val="0"/>
          <w:numId w:val="30"/>
        </w:numPr>
        <w:shd w:val="clear" w:color="auto" w:fill="auto"/>
        <w:tabs>
          <w:tab w:val="left" w:pos="1114"/>
        </w:tabs>
        <w:spacing w:before="0" w:after="0" w:line="240" w:lineRule="auto"/>
        <w:ind w:left="20" w:right="20" w:firstLine="680"/>
        <w:rPr>
          <w:sz w:val="28"/>
          <w:szCs w:val="28"/>
        </w:rPr>
      </w:pPr>
      <w:r w:rsidRPr="001C2034">
        <w:rPr>
          <w:sz w:val="28"/>
          <w:szCs w:val="28"/>
        </w:rPr>
        <w:t>сверку распознанной информации с оригинальной информацией, внесенной в бланки итоговых сочинений (изложений).</w:t>
      </w:r>
    </w:p>
    <w:p w:rsidR="005F73A1" w:rsidRPr="001C2034" w:rsidRDefault="005F73A1" w:rsidP="000E4433">
      <w:pPr>
        <w:pStyle w:val="3"/>
        <w:numPr>
          <w:ilvl w:val="0"/>
          <w:numId w:val="41"/>
        </w:numPr>
        <w:shd w:val="clear" w:color="auto" w:fill="auto"/>
        <w:tabs>
          <w:tab w:val="left" w:pos="1398"/>
        </w:tabs>
        <w:spacing w:before="0" w:after="358" w:line="240" w:lineRule="auto"/>
        <w:ind w:left="20" w:right="20" w:firstLine="680"/>
        <w:rPr>
          <w:sz w:val="28"/>
          <w:szCs w:val="28"/>
        </w:rPr>
      </w:pPr>
      <w:r w:rsidRPr="001C2034">
        <w:rPr>
          <w:sz w:val="28"/>
          <w:szCs w:val="28"/>
        </w:rPr>
        <w:t>Сведения о результатах итогового сочинения (изложения) участников РЦОИ вносит в РИС</w:t>
      </w:r>
      <w:r>
        <w:rPr>
          <w:sz w:val="28"/>
          <w:szCs w:val="28"/>
        </w:rPr>
        <w:t xml:space="preserve"> ГИА-11</w:t>
      </w:r>
      <w:r w:rsidRPr="001C2034">
        <w:rPr>
          <w:sz w:val="28"/>
          <w:szCs w:val="28"/>
        </w:rPr>
        <w:t>.</w:t>
      </w:r>
    </w:p>
    <w:p w:rsidR="005F73A1" w:rsidRDefault="005F73A1" w:rsidP="00477582">
      <w:pPr>
        <w:pStyle w:val="a"/>
        <w:ind w:left="5040"/>
        <w:jc w:val="both"/>
        <w:outlineLvl w:val="0"/>
      </w:pPr>
      <w:r>
        <w:rPr>
          <w:sz w:val="28"/>
          <w:szCs w:val="28"/>
        </w:rPr>
        <w:br w:type="page"/>
      </w:r>
      <w:r>
        <w:t>Форма 1</w:t>
      </w:r>
    </w:p>
    <w:p w:rsidR="005F73A1" w:rsidRPr="00330A1B" w:rsidRDefault="005F73A1" w:rsidP="00477582">
      <w:pPr>
        <w:pStyle w:val="a"/>
        <w:ind w:left="5040"/>
        <w:jc w:val="both"/>
        <w:outlineLvl w:val="0"/>
      </w:pPr>
    </w:p>
    <w:p w:rsidR="005F73A1" w:rsidRPr="00437EF0" w:rsidRDefault="005F73A1" w:rsidP="00477582">
      <w:pPr>
        <w:pStyle w:val="a"/>
        <w:jc w:val="center"/>
        <w:outlineLvl w:val="0"/>
        <w:rPr>
          <w:b/>
          <w:bCs/>
          <w:sz w:val="28"/>
          <w:szCs w:val="28"/>
        </w:rPr>
      </w:pPr>
      <w:r>
        <w:rPr>
          <w:b/>
          <w:bCs/>
          <w:sz w:val="28"/>
          <w:szCs w:val="28"/>
        </w:rPr>
        <w:t>З</w:t>
      </w:r>
      <w:r w:rsidRPr="00437EF0">
        <w:rPr>
          <w:b/>
          <w:bCs/>
          <w:sz w:val="28"/>
          <w:szCs w:val="28"/>
        </w:rPr>
        <w:t>аявлени</w:t>
      </w:r>
      <w:r>
        <w:rPr>
          <w:b/>
          <w:bCs/>
          <w:sz w:val="28"/>
          <w:szCs w:val="28"/>
        </w:rPr>
        <w:t>е</w:t>
      </w:r>
      <w:r w:rsidRPr="00437EF0">
        <w:rPr>
          <w:b/>
          <w:bCs/>
          <w:sz w:val="28"/>
          <w:szCs w:val="28"/>
        </w:rPr>
        <w:t xml:space="preserve"> на участие в итоговом изложении</w:t>
      </w:r>
      <w:r>
        <w:rPr>
          <w:b/>
          <w:bCs/>
          <w:sz w:val="28"/>
          <w:szCs w:val="28"/>
        </w:rPr>
        <w:t xml:space="preserve"> выпускника текущего учебного года</w:t>
      </w:r>
    </w:p>
    <w:tbl>
      <w:tblPr>
        <w:tblW w:w="9792" w:type="dxa"/>
        <w:tblInd w:w="-106"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5F73A1" w:rsidRPr="00517097" w:rsidTr="00284A53">
        <w:trPr>
          <w:cantSplit/>
          <w:trHeight w:val="1880"/>
        </w:trPr>
        <w:tc>
          <w:tcPr>
            <w:tcW w:w="4412" w:type="dxa"/>
            <w:gridSpan w:val="12"/>
          </w:tcPr>
          <w:p w:rsidR="005F73A1" w:rsidRPr="00517097" w:rsidRDefault="005F73A1" w:rsidP="00284A53"/>
        </w:tc>
        <w:tc>
          <w:tcPr>
            <w:tcW w:w="5380" w:type="dxa"/>
            <w:gridSpan w:val="15"/>
          </w:tcPr>
          <w:p w:rsidR="005F73A1" w:rsidRPr="00517097" w:rsidRDefault="005F73A1" w:rsidP="00284A53">
            <w:pPr>
              <w:ind w:firstLine="1701"/>
              <w:jc w:val="right"/>
              <w:rPr>
                <w:i/>
                <w:iCs/>
              </w:rPr>
            </w:pPr>
          </w:p>
          <w:p w:rsidR="005F73A1" w:rsidRPr="00517097" w:rsidRDefault="005F73A1" w:rsidP="00284A53">
            <w:pPr>
              <w:ind w:firstLine="675"/>
              <w:jc w:val="right"/>
            </w:pPr>
            <w:r w:rsidRPr="00517097">
              <w:t>Руководителю образовательной организации</w:t>
            </w:r>
          </w:p>
          <w:p w:rsidR="005F73A1" w:rsidRPr="00517097" w:rsidRDefault="005F73A1" w:rsidP="00284A53">
            <w:pPr>
              <w:ind w:firstLine="675"/>
              <w:jc w:val="right"/>
            </w:pPr>
            <w:r w:rsidRPr="00517097">
              <w:t>____________________</w:t>
            </w:r>
          </w:p>
          <w:p w:rsidR="005F73A1" w:rsidRPr="00517097" w:rsidRDefault="005F73A1" w:rsidP="00284A53">
            <w:pPr>
              <w:ind w:firstLine="675"/>
            </w:pPr>
          </w:p>
        </w:tc>
      </w:tr>
      <w:tr w:rsidR="005F73A1" w:rsidRPr="00517097" w:rsidTr="00284A53">
        <w:trPr>
          <w:gridAfter w:val="13"/>
          <w:wAfter w:w="4439" w:type="dxa"/>
          <w:trHeight w:val="397"/>
        </w:trPr>
        <w:tc>
          <w:tcPr>
            <w:tcW w:w="2905" w:type="dxa"/>
            <w:gridSpan w:val="14"/>
          </w:tcPr>
          <w:p w:rsidR="005F73A1" w:rsidRPr="004E0137" w:rsidRDefault="005F73A1" w:rsidP="00284A53">
            <w:pPr>
              <w:spacing w:after="200"/>
              <w:jc w:val="right"/>
              <w:rPr>
                <w:b/>
                <w:bCs/>
              </w:rPr>
            </w:pPr>
            <w:r w:rsidRPr="004E0137">
              <w:rPr>
                <w:b/>
                <w:bCs/>
              </w:rPr>
              <w:t>заявление</w:t>
            </w:r>
          </w:p>
        </w:tc>
      </w:tr>
      <w:tr w:rsidR="005F73A1" w:rsidRPr="00517097" w:rsidTr="00284A53">
        <w:trPr>
          <w:gridAfter w:val="1"/>
          <w:wAfter w:w="200" w:type="dxa"/>
          <w:trHeight w:hRule="exact" w:val="340"/>
        </w:trPr>
        <w:tc>
          <w:tcPr>
            <w:tcW w:w="511" w:type="dxa"/>
            <w:tcBorders>
              <w:top w:val="nil"/>
              <w:left w:val="nil"/>
              <w:bottom w:val="nil"/>
              <w:right w:val="single" w:sz="4" w:space="0" w:color="auto"/>
            </w:tcBorders>
          </w:tcPr>
          <w:p w:rsidR="005F73A1" w:rsidRPr="004E0137" w:rsidRDefault="005F73A1" w:rsidP="00284A53">
            <w:pPr>
              <w:jc w:val="both"/>
              <w:rPr>
                <w:b/>
                <w:bCs/>
              </w:rPr>
            </w:pPr>
            <w:r w:rsidRPr="004E0137">
              <w:rPr>
                <w:b/>
                <w:bCs/>
              </w:rPr>
              <w:t>Я,</w:t>
            </w:r>
          </w:p>
        </w:tc>
        <w:tc>
          <w:tcPr>
            <w:tcW w:w="377"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5"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1"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9"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1"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1"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9"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1"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1"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1"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gridSpan w:val="2"/>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2"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0"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0"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63"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r>
    </w:tbl>
    <w:p w:rsidR="005F73A1" w:rsidRPr="00517097" w:rsidRDefault="005F73A1" w:rsidP="00477582">
      <w:pPr>
        <w:jc w:val="center"/>
        <w:rPr>
          <w:i/>
          <w:iCs/>
          <w:vertAlign w:val="superscript"/>
        </w:rPr>
      </w:pPr>
      <w:r w:rsidRPr="00517097">
        <w:rPr>
          <w:i/>
          <w:iCs/>
          <w:vertAlign w:val="superscript"/>
        </w:rPr>
        <w:t>фамилия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5F73A1" w:rsidRPr="00517097" w:rsidTr="00284A53">
        <w:trPr>
          <w:trHeight w:hRule="exact" w:val="340"/>
        </w:trPr>
        <w:tc>
          <w:tcPr>
            <w:tcW w:w="265" w:type="pct"/>
            <w:tcBorders>
              <w:top w:val="nil"/>
              <w:left w:val="nil"/>
              <w:bottom w:val="nil"/>
            </w:tcBorders>
          </w:tcPr>
          <w:p w:rsidR="005F73A1" w:rsidRPr="00517097" w:rsidRDefault="005F73A1" w:rsidP="00284A53">
            <w:pPr>
              <w:jc w:val="both"/>
            </w:pPr>
          </w:p>
        </w:tc>
        <w:tc>
          <w:tcPr>
            <w:tcW w:w="196" w:type="pct"/>
          </w:tcPr>
          <w:p w:rsidR="005F73A1" w:rsidRPr="00517097" w:rsidRDefault="005F73A1" w:rsidP="00284A53">
            <w:pPr>
              <w:jc w:val="both"/>
            </w:pPr>
          </w:p>
        </w:tc>
        <w:tc>
          <w:tcPr>
            <w:tcW w:w="196" w:type="pct"/>
          </w:tcPr>
          <w:p w:rsidR="005F73A1" w:rsidRPr="00517097" w:rsidRDefault="005F73A1" w:rsidP="00284A53">
            <w:pPr>
              <w:jc w:val="both"/>
            </w:pPr>
          </w:p>
        </w:tc>
        <w:tc>
          <w:tcPr>
            <w:tcW w:w="196" w:type="pct"/>
          </w:tcPr>
          <w:p w:rsidR="005F73A1" w:rsidRPr="00517097" w:rsidRDefault="005F73A1" w:rsidP="00284A53">
            <w:pPr>
              <w:jc w:val="both"/>
            </w:pPr>
          </w:p>
        </w:tc>
        <w:tc>
          <w:tcPr>
            <w:tcW w:w="197" w:type="pct"/>
          </w:tcPr>
          <w:p w:rsidR="005F73A1" w:rsidRPr="00517097" w:rsidRDefault="005F73A1" w:rsidP="00284A53">
            <w:pPr>
              <w:jc w:val="both"/>
            </w:pPr>
          </w:p>
        </w:tc>
        <w:tc>
          <w:tcPr>
            <w:tcW w:w="197" w:type="pct"/>
          </w:tcPr>
          <w:p w:rsidR="005F73A1" w:rsidRPr="00517097" w:rsidRDefault="005F73A1" w:rsidP="00284A53">
            <w:pPr>
              <w:jc w:val="both"/>
            </w:pPr>
          </w:p>
        </w:tc>
        <w:tc>
          <w:tcPr>
            <w:tcW w:w="197" w:type="pct"/>
          </w:tcPr>
          <w:p w:rsidR="005F73A1" w:rsidRPr="00517097" w:rsidRDefault="005F73A1" w:rsidP="00284A53">
            <w:pPr>
              <w:jc w:val="both"/>
            </w:pPr>
          </w:p>
        </w:tc>
        <w:tc>
          <w:tcPr>
            <w:tcW w:w="197"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0" w:type="pct"/>
          </w:tcPr>
          <w:p w:rsidR="005F73A1" w:rsidRPr="00517097" w:rsidRDefault="005F73A1" w:rsidP="00284A53">
            <w:pPr>
              <w:jc w:val="both"/>
            </w:pPr>
          </w:p>
        </w:tc>
      </w:tr>
    </w:tbl>
    <w:p w:rsidR="005F73A1" w:rsidRPr="00517097" w:rsidRDefault="005F73A1" w:rsidP="00477582">
      <w:pPr>
        <w:jc w:val="center"/>
        <w:rPr>
          <w:i/>
          <w:iCs/>
          <w:vertAlign w:val="superscript"/>
        </w:rPr>
      </w:pPr>
      <w:r w:rsidRPr="00517097">
        <w:rPr>
          <w:i/>
          <w:iCs/>
          <w:vertAlign w:val="superscript"/>
        </w:rPr>
        <w:t>имя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5F73A1" w:rsidRPr="00517097" w:rsidTr="00284A53">
        <w:trPr>
          <w:trHeight w:hRule="exact" w:val="340"/>
        </w:trPr>
        <w:tc>
          <w:tcPr>
            <w:tcW w:w="265" w:type="pct"/>
            <w:tcBorders>
              <w:top w:val="nil"/>
              <w:left w:val="nil"/>
              <w:bottom w:val="nil"/>
            </w:tcBorders>
          </w:tcPr>
          <w:p w:rsidR="005F73A1" w:rsidRPr="00517097" w:rsidRDefault="005F73A1" w:rsidP="00284A53">
            <w:pPr>
              <w:jc w:val="both"/>
            </w:pPr>
          </w:p>
        </w:tc>
        <w:tc>
          <w:tcPr>
            <w:tcW w:w="196" w:type="pct"/>
          </w:tcPr>
          <w:p w:rsidR="005F73A1" w:rsidRPr="00517097" w:rsidRDefault="005F73A1" w:rsidP="00284A53">
            <w:pPr>
              <w:jc w:val="both"/>
            </w:pPr>
          </w:p>
        </w:tc>
        <w:tc>
          <w:tcPr>
            <w:tcW w:w="196" w:type="pct"/>
          </w:tcPr>
          <w:p w:rsidR="005F73A1" w:rsidRPr="00517097" w:rsidRDefault="005F73A1" w:rsidP="00284A53">
            <w:pPr>
              <w:jc w:val="both"/>
            </w:pPr>
          </w:p>
        </w:tc>
        <w:tc>
          <w:tcPr>
            <w:tcW w:w="196" w:type="pct"/>
          </w:tcPr>
          <w:p w:rsidR="005F73A1" w:rsidRPr="00517097" w:rsidRDefault="005F73A1" w:rsidP="00284A53">
            <w:pPr>
              <w:jc w:val="both"/>
            </w:pPr>
          </w:p>
        </w:tc>
        <w:tc>
          <w:tcPr>
            <w:tcW w:w="197" w:type="pct"/>
          </w:tcPr>
          <w:p w:rsidR="005F73A1" w:rsidRPr="00517097" w:rsidRDefault="005F73A1" w:rsidP="00284A53">
            <w:pPr>
              <w:jc w:val="both"/>
            </w:pPr>
          </w:p>
        </w:tc>
        <w:tc>
          <w:tcPr>
            <w:tcW w:w="197" w:type="pct"/>
          </w:tcPr>
          <w:p w:rsidR="005F73A1" w:rsidRPr="00517097" w:rsidRDefault="005F73A1" w:rsidP="00284A53">
            <w:pPr>
              <w:jc w:val="both"/>
            </w:pPr>
          </w:p>
        </w:tc>
        <w:tc>
          <w:tcPr>
            <w:tcW w:w="197" w:type="pct"/>
          </w:tcPr>
          <w:p w:rsidR="005F73A1" w:rsidRPr="00517097" w:rsidRDefault="005F73A1" w:rsidP="00284A53">
            <w:pPr>
              <w:jc w:val="both"/>
            </w:pPr>
          </w:p>
        </w:tc>
        <w:tc>
          <w:tcPr>
            <w:tcW w:w="197"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0" w:type="pct"/>
          </w:tcPr>
          <w:p w:rsidR="005F73A1" w:rsidRPr="00517097" w:rsidRDefault="005F73A1" w:rsidP="00284A53">
            <w:pPr>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5F73A1" w:rsidRPr="00517097" w:rsidTr="00284A53">
        <w:trPr>
          <w:trHeight w:hRule="exact" w:val="340"/>
        </w:trPr>
        <w:tc>
          <w:tcPr>
            <w:tcW w:w="1834" w:type="pct"/>
            <w:tcBorders>
              <w:top w:val="nil"/>
              <w:left w:val="nil"/>
              <w:bottom w:val="nil"/>
            </w:tcBorders>
          </w:tcPr>
          <w:p w:rsidR="005F73A1" w:rsidRPr="00517097" w:rsidRDefault="005F73A1" w:rsidP="00284A53">
            <w:pPr>
              <w:spacing w:after="200"/>
              <w:jc w:val="both"/>
            </w:pPr>
            <w:r w:rsidRPr="004E0137">
              <w:rPr>
                <w:b/>
                <w:bCs/>
              </w:rPr>
              <w:t>Дата рождения</w:t>
            </w:r>
            <w:r w:rsidRPr="00517097">
              <w:t>:</w:t>
            </w:r>
          </w:p>
        </w:tc>
        <w:tc>
          <w:tcPr>
            <w:tcW w:w="335" w:type="pct"/>
          </w:tcPr>
          <w:p w:rsidR="005F73A1" w:rsidRPr="004E0137" w:rsidRDefault="005F73A1" w:rsidP="00284A53">
            <w:pPr>
              <w:jc w:val="both"/>
              <w:rPr>
                <w:color w:val="C0C0C0"/>
              </w:rPr>
            </w:pPr>
            <w:r w:rsidRPr="004E0137">
              <w:rPr>
                <w:color w:val="C0C0C0"/>
              </w:rPr>
              <w:t>ч</w:t>
            </w:r>
          </w:p>
        </w:tc>
        <w:tc>
          <w:tcPr>
            <w:tcW w:w="335" w:type="pct"/>
          </w:tcPr>
          <w:p w:rsidR="005F73A1" w:rsidRPr="004E0137" w:rsidRDefault="005F73A1" w:rsidP="00284A53">
            <w:pPr>
              <w:jc w:val="both"/>
              <w:rPr>
                <w:color w:val="C0C0C0"/>
              </w:rPr>
            </w:pPr>
            <w:r w:rsidRPr="004E0137">
              <w:rPr>
                <w:color w:val="C0C0C0"/>
              </w:rPr>
              <w:t>ч</w:t>
            </w:r>
          </w:p>
        </w:tc>
        <w:tc>
          <w:tcPr>
            <w:tcW w:w="242" w:type="pct"/>
            <w:tcBorders>
              <w:top w:val="nil"/>
              <w:bottom w:val="nil"/>
            </w:tcBorders>
          </w:tcPr>
          <w:p w:rsidR="005F73A1" w:rsidRPr="00517097" w:rsidRDefault="005F73A1" w:rsidP="00284A53">
            <w:pPr>
              <w:jc w:val="both"/>
            </w:pPr>
            <w:r w:rsidRPr="00517097">
              <w:t>.</w:t>
            </w:r>
          </w:p>
        </w:tc>
        <w:tc>
          <w:tcPr>
            <w:tcW w:w="335" w:type="pct"/>
          </w:tcPr>
          <w:p w:rsidR="005F73A1" w:rsidRPr="004E0137" w:rsidRDefault="005F73A1" w:rsidP="00284A53">
            <w:pPr>
              <w:jc w:val="both"/>
              <w:rPr>
                <w:color w:val="C0C0C0"/>
              </w:rPr>
            </w:pPr>
            <w:r w:rsidRPr="004E0137">
              <w:rPr>
                <w:color w:val="C0C0C0"/>
              </w:rPr>
              <w:t>м</w:t>
            </w:r>
          </w:p>
        </w:tc>
        <w:tc>
          <w:tcPr>
            <w:tcW w:w="335" w:type="pct"/>
          </w:tcPr>
          <w:p w:rsidR="005F73A1" w:rsidRPr="004E0137" w:rsidRDefault="005F73A1" w:rsidP="00284A53">
            <w:pPr>
              <w:jc w:val="both"/>
              <w:rPr>
                <w:color w:val="C0C0C0"/>
              </w:rPr>
            </w:pPr>
            <w:r w:rsidRPr="004E0137">
              <w:rPr>
                <w:color w:val="C0C0C0"/>
              </w:rPr>
              <w:t>м</w:t>
            </w:r>
          </w:p>
        </w:tc>
        <w:tc>
          <w:tcPr>
            <w:tcW w:w="242" w:type="pct"/>
            <w:tcBorders>
              <w:top w:val="nil"/>
              <w:bottom w:val="nil"/>
            </w:tcBorders>
          </w:tcPr>
          <w:p w:rsidR="005F73A1" w:rsidRPr="00517097" w:rsidRDefault="005F73A1" w:rsidP="00284A53">
            <w:pPr>
              <w:jc w:val="both"/>
            </w:pPr>
            <w:r w:rsidRPr="00517097">
              <w:t>.</w:t>
            </w:r>
          </w:p>
        </w:tc>
        <w:tc>
          <w:tcPr>
            <w:tcW w:w="335" w:type="pct"/>
          </w:tcPr>
          <w:p w:rsidR="005F73A1" w:rsidRPr="00517097" w:rsidRDefault="005F73A1" w:rsidP="00284A53">
            <w:pPr>
              <w:jc w:val="both"/>
            </w:pPr>
          </w:p>
        </w:tc>
        <w:tc>
          <w:tcPr>
            <w:tcW w:w="335" w:type="pct"/>
          </w:tcPr>
          <w:p w:rsidR="005F73A1" w:rsidRPr="00517097" w:rsidRDefault="005F73A1" w:rsidP="00284A53">
            <w:pPr>
              <w:jc w:val="both"/>
            </w:pPr>
          </w:p>
        </w:tc>
        <w:tc>
          <w:tcPr>
            <w:tcW w:w="335" w:type="pct"/>
          </w:tcPr>
          <w:p w:rsidR="005F73A1" w:rsidRPr="004E0137" w:rsidRDefault="005F73A1" w:rsidP="00284A53">
            <w:pPr>
              <w:jc w:val="both"/>
              <w:rPr>
                <w:color w:val="C0C0C0"/>
              </w:rPr>
            </w:pPr>
            <w:r w:rsidRPr="004E0137">
              <w:rPr>
                <w:color w:val="C0C0C0"/>
              </w:rPr>
              <w:t>г</w:t>
            </w:r>
          </w:p>
        </w:tc>
        <w:tc>
          <w:tcPr>
            <w:tcW w:w="335" w:type="pct"/>
          </w:tcPr>
          <w:p w:rsidR="005F73A1" w:rsidRPr="004E0137" w:rsidRDefault="005F73A1" w:rsidP="00284A53">
            <w:pPr>
              <w:jc w:val="both"/>
              <w:rPr>
                <w:color w:val="C0C0C0"/>
              </w:rPr>
            </w:pPr>
            <w:r w:rsidRPr="004E0137">
              <w:rPr>
                <w:color w:val="C0C0C0"/>
              </w:rPr>
              <w:t>г</w:t>
            </w:r>
          </w:p>
        </w:tc>
      </w:tr>
    </w:tbl>
    <w:p w:rsidR="005F73A1" w:rsidRPr="00517097" w:rsidRDefault="005F73A1" w:rsidP="00477582">
      <w:pPr>
        <w:jc w:val="center"/>
        <w:rPr>
          <w:i/>
          <w:iCs/>
          <w:vertAlign w:val="superscript"/>
        </w:rPr>
      </w:pPr>
      <w:r w:rsidRPr="00517097">
        <w:rPr>
          <w:i/>
          <w:iCs/>
          <w:vertAlign w:val="superscript"/>
        </w:rPr>
        <w:t>отчество</w:t>
      </w:r>
    </w:p>
    <w:p w:rsidR="005F73A1" w:rsidRPr="00517097" w:rsidRDefault="005F73A1" w:rsidP="00477582">
      <w:pPr>
        <w:jc w:val="both"/>
        <w:rPr>
          <w:b/>
          <w:bCs/>
        </w:rPr>
      </w:pPr>
    </w:p>
    <w:p w:rsidR="005F73A1" w:rsidRPr="00517097" w:rsidRDefault="005F73A1" w:rsidP="00477582">
      <w:pPr>
        <w:jc w:val="both"/>
        <w:rPr>
          <w:b/>
          <w:bCs/>
        </w:rPr>
      </w:pPr>
    </w:p>
    <w:p w:rsidR="005F73A1" w:rsidRPr="00517097" w:rsidRDefault="005F73A1" w:rsidP="00477582">
      <w:pPr>
        <w:jc w:val="both"/>
      </w:pPr>
      <w:r w:rsidRPr="00517097">
        <w:rPr>
          <w:b/>
          <w:bCs/>
        </w:rPr>
        <w:t>Документ, удостоверяющий личность</w:t>
      </w:r>
      <w:r w:rsidRPr="00517097">
        <w:t xml:space="preserve"> ____________________________</w:t>
      </w:r>
    </w:p>
    <w:p w:rsidR="005F73A1" w:rsidRPr="00517097" w:rsidRDefault="005F73A1" w:rsidP="00477582">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F73A1" w:rsidRPr="00517097" w:rsidTr="00284A53">
        <w:trPr>
          <w:trHeight w:hRule="exact" w:val="340"/>
        </w:trPr>
        <w:tc>
          <w:tcPr>
            <w:tcW w:w="1134" w:type="dxa"/>
            <w:tcBorders>
              <w:top w:val="nil"/>
              <w:left w:val="nil"/>
              <w:bottom w:val="nil"/>
            </w:tcBorders>
          </w:tcPr>
          <w:p w:rsidR="005F73A1" w:rsidRPr="004E0137" w:rsidRDefault="005F73A1" w:rsidP="00284A53">
            <w:pPr>
              <w:jc w:val="both"/>
              <w:rPr>
                <w:b/>
                <w:bCs/>
              </w:rPr>
            </w:pPr>
            <w:r w:rsidRPr="004E0137">
              <w:rPr>
                <w:b/>
                <w:bCs/>
              </w:rPr>
              <w:t>Серия</w:t>
            </w:r>
          </w:p>
        </w:tc>
        <w:tc>
          <w:tcPr>
            <w:tcW w:w="397" w:type="dxa"/>
          </w:tcPr>
          <w:p w:rsidR="005F73A1" w:rsidRPr="004E0137" w:rsidRDefault="005F73A1" w:rsidP="00284A53">
            <w:pPr>
              <w:jc w:val="both"/>
              <w:rPr>
                <w:highlight w:val="cyan"/>
              </w:rPr>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1701" w:type="dxa"/>
            <w:tcBorders>
              <w:top w:val="nil"/>
              <w:bottom w:val="nil"/>
            </w:tcBorders>
          </w:tcPr>
          <w:p w:rsidR="005F73A1" w:rsidRPr="004E0137" w:rsidRDefault="005F73A1" w:rsidP="00284A53">
            <w:pPr>
              <w:jc w:val="right"/>
              <w:rPr>
                <w:b/>
                <w:bCs/>
              </w:rPr>
            </w:pPr>
            <w:r w:rsidRPr="004E0137">
              <w:rPr>
                <w:b/>
                <w:bCs/>
              </w:rPr>
              <w:t>Номер</w:t>
            </w: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r>
    </w:tbl>
    <w:p w:rsidR="005F73A1" w:rsidRPr="00517097" w:rsidRDefault="005F73A1" w:rsidP="00477582">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5F73A1" w:rsidRPr="00517097" w:rsidTr="00284A53">
        <w:trPr>
          <w:trHeight w:hRule="exact" w:val="340"/>
        </w:trPr>
        <w:tc>
          <w:tcPr>
            <w:tcW w:w="1134" w:type="dxa"/>
            <w:tcBorders>
              <w:top w:val="nil"/>
              <w:left w:val="nil"/>
              <w:bottom w:val="nil"/>
            </w:tcBorders>
          </w:tcPr>
          <w:p w:rsidR="005F73A1" w:rsidRPr="00517097" w:rsidRDefault="005F73A1" w:rsidP="00284A53">
            <w:pPr>
              <w:jc w:val="both"/>
            </w:pPr>
            <w:r w:rsidRPr="004E0137">
              <w:rPr>
                <w:b/>
                <w:bCs/>
              </w:rPr>
              <w:t>Пол</w:t>
            </w:r>
            <w:r w:rsidRPr="00517097">
              <w:t>:</w:t>
            </w:r>
          </w:p>
        </w:tc>
        <w:tc>
          <w:tcPr>
            <w:tcW w:w="397" w:type="dxa"/>
          </w:tcPr>
          <w:p w:rsidR="005F73A1" w:rsidRPr="00517097" w:rsidRDefault="005F73A1" w:rsidP="00284A53">
            <w:pPr>
              <w:jc w:val="both"/>
            </w:pPr>
          </w:p>
        </w:tc>
        <w:tc>
          <w:tcPr>
            <w:tcW w:w="1701" w:type="dxa"/>
            <w:tcBorders>
              <w:top w:val="nil"/>
              <w:bottom w:val="nil"/>
            </w:tcBorders>
            <w:vAlign w:val="center"/>
          </w:tcPr>
          <w:p w:rsidR="005F73A1" w:rsidRPr="00517097" w:rsidRDefault="005F73A1" w:rsidP="00284A53">
            <w:r w:rsidRPr="00517097">
              <w:t>мужской</w:t>
            </w:r>
          </w:p>
        </w:tc>
        <w:tc>
          <w:tcPr>
            <w:tcW w:w="397" w:type="dxa"/>
          </w:tcPr>
          <w:p w:rsidR="005F73A1" w:rsidRPr="00517097" w:rsidRDefault="005F73A1" w:rsidP="00284A53">
            <w:pPr>
              <w:jc w:val="both"/>
            </w:pPr>
          </w:p>
        </w:tc>
        <w:tc>
          <w:tcPr>
            <w:tcW w:w="1583" w:type="dxa"/>
            <w:tcBorders>
              <w:top w:val="nil"/>
              <w:bottom w:val="nil"/>
              <w:right w:val="nil"/>
            </w:tcBorders>
            <w:vAlign w:val="center"/>
          </w:tcPr>
          <w:p w:rsidR="005F73A1" w:rsidRPr="00517097" w:rsidRDefault="005F73A1" w:rsidP="00284A53">
            <w:r w:rsidRPr="00517097">
              <w:t>женский</w:t>
            </w:r>
          </w:p>
        </w:tc>
      </w:tr>
    </w:tbl>
    <w:p w:rsidR="005F73A1" w:rsidRPr="00517097" w:rsidRDefault="005F73A1" w:rsidP="00477582">
      <w:pPr>
        <w:jc w:val="both"/>
      </w:pPr>
    </w:p>
    <w:p w:rsidR="005F73A1" w:rsidRPr="00517097" w:rsidRDefault="005F73A1" w:rsidP="00477582">
      <w:pPr>
        <w:jc w:val="both"/>
      </w:pPr>
      <w:r w:rsidRPr="00517097">
        <w:t>прошу зарегистрировать меня для участия в итоговом</w:t>
      </w:r>
    </w:p>
    <w:p w:rsidR="005F73A1" w:rsidRPr="00517097" w:rsidRDefault="005F73A1" w:rsidP="00477582">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5F73A1" w:rsidRPr="00517097" w:rsidTr="00284A53">
        <w:trPr>
          <w:trHeight w:hRule="exact" w:val="340"/>
        </w:trPr>
        <w:tc>
          <w:tcPr>
            <w:tcW w:w="1967" w:type="dxa"/>
            <w:tcBorders>
              <w:top w:val="nil"/>
              <w:left w:val="nil"/>
              <w:bottom w:val="nil"/>
            </w:tcBorders>
          </w:tcPr>
          <w:p w:rsidR="005F73A1" w:rsidRPr="004E0137" w:rsidRDefault="005F73A1" w:rsidP="00284A53">
            <w:pPr>
              <w:jc w:val="both"/>
              <w:rPr>
                <w:b/>
                <w:bCs/>
              </w:rPr>
            </w:pPr>
            <w:r w:rsidRPr="004E0137">
              <w:rPr>
                <w:b/>
                <w:bCs/>
              </w:rPr>
              <w:t>сочинении</w:t>
            </w:r>
          </w:p>
        </w:tc>
        <w:tc>
          <w:tcPr>
            <w:tcW w:w="397" w:type="dxa"/>
          </w:tcPr>
          <w:p w:rsidR="005F73A1" w:rsidRPr="00517097" w:rsidRDefault="005F73A1" w:rsidP="00284A53">
            <w:pPr>
              <w:jc w:val="both"/>
            </w:pPr>
          </w:p>
        </w:tc>
        <w:tc>
          <w:tcPr>
            <w:tcW w:w="2428" w:type="dxa"/>
            <w:tcBorders>
              <w:top w:val="nil"/>
              <w:bottom w:val="nil"/>
            </w:tcBorders>
            <w:vAlign w:val="center"/>
          </w:tcPr>
          <w:p w:rsidR="005F73A1" w:rsidRPr="004E0137" w:rsidRDefault="005F73A1" w:rsidP="00284A53">
            <w:pPr>
              <w:rPr>
                <w:b/>
                <w:bCs/>
              </w:rPr>
            </w:pPr>
            <w:r w:rsidRPr="004E0137">
              <w:rPr>
                <w:b/>
                <w:bCs/>
              </w:rPr>
              <w:t xml:space="preserve">            изложении</w:t>
            </w:r>
          </w:p>
        </w:tc>
        <w:tc>
          <w:tcPr>
            <w:tcW w:w="425" w:type="dxa"/>
          </w:tcPr>
          <w:p w:rsidR="005F73A1" w:rsidRPr="00517097" w:rsidRDefault="005F73A1" w:rsidP="00284A53">
            <w:pPr>
              <w:jc w:val="both"/>
            </w:pPr>
          </w:p>
        </w:tc>
        <w:tc>
          <w:tcPr>
            <w:tcW w:w="784" w:type="dxa"/>
            <w:tcBorders>
              <w:top w:val="nil"/>
              <w:bottom w:val="nil"/>
              <w:right w:val="nil"/>
            </w:tcBorders>
            <w:vAlign w:val="center"/>
          </w:tcPr>
          <w:p w:rsidR="005F73A1" w:rsidRPr="00517097" w:rsidRDefault="005F73A1" w:rsidP="00284A53"/>
          <w:p w:rsidR="005F73A1" w:rsidRPr="00517097" w:rsidRDefault="005F73A1" w:rsidP="00284A53"/>
        </w:tc>
      </w:tr>
    </w:tbl>
    <w:p w:rsidR="005F73A1" w:rsidRPr="00517097" w:rsidRDefault="005F73A1" w:rsidP="00477582">
      <w:pPr>
        <w:jc w:val="both"/>
      </w:pPr>
    </w:p>
    <w:p w:rsidR="005F73A1" w:rsidRPr="00517097" w:rsidRDefault="005F73A1" w:rsidP="00477582">
      <w:pPr>
        <w:jc w:val="both"/>
      </w:pPr>
      <w:r w:rsidRPr="00517097">
        <w:t>для получения допуска к государственной итоговой аттестации по образовательным программам среднего общего образования</w:t>
      </w:r>
    </w:p>
    <w:p w:rsidR="005F73A1" w:rsidRPr="00517097" w:rsidRDefault="005F73A1" w:rsidP="00477582"/>
    <w:p w:rsidR="005F73A1" w:rsidRPr="00517097" w:rsidRDefault="005F73A1" w:rsidP="00477582">
      <w:r w:rsidRPr="00517097">
        <w:t>Согласие на обработку персональных данных прилагается.</w:t>
      </w:r>
    </w:p>
    <w:p w:rsidR="005F73A1" w:rsidRPr="00517097" w:rsidRDefault="005F73A1" w:rsidP="00477582">
      <w:pPr>
        <w:jc w:val="both"/>
      </w:pPr>
    </w:p>
    <w:p w:rsidR="005F73A1" w:rsidRPr="00517097" w:rsidRDefault="005F73A1" w:rsidP="00477582">
      <w:pPr>
        <w:jc w:val="both"/>
      </w:pPr>
      <w:r w:rsidRPr="00517097">
        <w:t>Подпись заявителя   ______________/______________________(Ф.И.О.)</w:t>
      </w:r>
    </w:p>
    <w:p w:rsidR="005F73A1" w:rsidRPr="00517097" w:rsidRDefault="005F73A1" w:rsidP="00477582">
      <w:pPr>
        <w:jc w:val="both"/>
      </w:pPr>
    </w:p>
    <w:p w:rsidR="005F73A1" w:rsidRPr="00517097" w:rsidRDefault="005F73A1" w:rsidP="00477582">
      <w:pPr>
        <w:jc w:val="both"/>
      </w:pPr>
    </w:p>
    <w:p w:rsidR="005F73A1" w:rsidRPr="00517097" w:rsidRDefault="005F73A1" w:rsidP="00477582">
      <w:pPr>
        <w:jc w:val="both"/>
      </w:pPr>
      <w:r w:rsidRPr="00517097">
        <w:t xml:space="preserve"> «____» _____________ 20___ г.</w:t>
      </w:r>
    </w:p>
    <w:p w:rsidR="005F73A1" w:rsidRPr="00517097" w:rsidRDefault="005F73A1" w:rsidP="00477582">
      <w:pPr>
        <w:jc w:val="both"/>
      </w:pPr>
    </w:p>
    <w:p w:rsidR="005F73A1" w:rsidRPr="00517097" w:rsidRDefault="005F73A1" w:rsidP="0047758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5F73A1" w:rsidRPr="00517097" w:rsidTr="00284A53">
        <w:trPr>
          <w:trHeight w:val="284"/>
          <w:jc w:val="center"/>
        </w:trPr>
        <w:tc>
          <w:tcPr>
            <w:tcW w:w="2546" w:type="dxa"/>
            <w:tcBorders>
              <w:top w:val="nil"/>
              <w:left w:val="nil"/>
              <w:bottom w:val="nil"/>
            </w:tcBorders>
          </w:tcPr>
          <w:p w:rsidR="005F73A1" w:rsidRPr="00517097" w:rsidRDefault="005F73A1" w:rsidP="00284A53">
            <w:pPr>
              <w:jc w:val="right"/>
            </w:pPr>
            <w:r w:rsidRPr="00517097">
              <w:t>Контактный телефон</w:t>
            </w:r>
          </w:p>
        </w:tc>
        <w:tc>
          <w:tcPr>
            <w:tcW w:w="284" w:type="dxa"/>
          </w:tcPr>
          <w:p w:rsidR="005F73A1" w:rsidRPr="00517097" w:rsidRDefault="005F73A1" w:rsidP="00284A53"/>
        </w:tc>
        <w:tc>
          <w:tcPr>
            <w:tcW w:w="284" w:type="dxa"/>
          </w:tcPr>
          <w:p w:rsidR="005F73A1" w:rsidRPr="00517097" w:rsidRDefault="005F73A1" w:rsidP="00284A53">
            <w:r w:rsidRPr="00517097">
              <w:t>(</w:t>
            </w:r>
          </w:p>
        </w:tc>
        <w:tc>
          <w:tcPr>
            <w:tcW w:w="284" w:type="dxa"/>
          </w:tcPr>
          <w:p w:rsidR="005F73A1" w:rsidRPr="00517097" w:rsidRDefault="005F73A1" w:rsidP="00284A53"/>
        </w:tc>
        <w:tc>
          <w:tcPr>
            <w:tcW w:w="284" w:type="dxa"/>
          </w:tcPr>
          <w:p w:rsidR="005F73A1" w:rsidRPr="00517097" w:rsidRDefault="005F73A1" w:rsidP="00284A53"/>
        </w:tc>
        <w:tc>
          <w:tcPr>
            <w:tcW w:w="284" w:type="dxa"/>
          </w:tcPr>
          <w:p w:rsidR="005F73A1" w:rsidRPr="00517097" w:rsidRDefault="005F73A1" w:rsidP="00284A53"/>
        </w:tc>
        <w:tc>
          <w:tcPr>
            <w:tcW w:w="284" w:type="dxa"/>
          </w:tcPr>
          <w:p w:rsidR="005F73A1" w:rsidRPr="00517097" w:rsidRDefault="005F73A1" w:rsidP="00284A53">
            <w:r w:rsidRPr="00517097">
              <w:t>)</w:t>
            </w:r>
          </w:p>
        </w:tc>
        <w:tc>
          <w:tcPr>
            <w:tcW w:w="284" w:type="dxa"/>
          </w:tcPr>
          <w:p w:rsidR="005F73A1" w:rsidRPr="00517097" w:rsidRDefault="005F73A1" w:rsidP="00284A53"/>
        </w:tc>
        <w:tc>
          <w:tcPr>
            <w:tcW w:w="284" w:type="dxa"/>
          </w:tcPr>
          <w:p w:rsidR="005F73A1" w:rsidRPr="00517097" w:rsidRDefault="005F73A1" w:rsidP="00284A53"/>
        </w:tc>
        <w:tc>
          <w:tcPr>
            <w:tcW w:w="284" w:type="dxa"/>
          </w:tcPr>
          <w:p w:rsidR="005F73A1" w:rsidRPr="00517097" w:rsidRDefault="005F73A1" w:rsidP="00284A53"/>
        </w:tc>
        <w:tc>
          <w:tcPr>
            <w:tcW w:w="284" w:type="dxa"/>
          </w:tcPr>
          <w:p w:rsidR="005F73A1" w:rsidRPr="00517097" w:rsidRDefault="005F73A1" w:rsidP="00284A53">
            <w:r w:rsidRPr="00517097">
              <w:t>-</w:t>
            </w:r>
          </w:p>
        </w:tc>
        <w:tc>
          <w:tcPr>
            <w:tcW w:w="284" w:type="dxa"/>
          </w:tcPr>
          <w:p w:rsidR="005F73A1" w:rsidRPr="00517097" w:rsidRDefault="005F73A1" w:rsidP="00284A53"/>
        </w:tc>
        <w:tc>
          <w:tcPr>
            <w:tcW w:w="284" w:type="dxa"/>
          </w:tcPr>
          <w:p w:rsidR="005F73A1" w:rsidRPr="00517097" w:rsidRDefault="005F73A1" w:rsidP="00284A53"/>
        </w:tc>
        <w:tc>
          <w:tcPr>
            <w:tcW w:w="284" w:type="dxa"/>
          </w:tcPr>
          <w:p w:rsidR="005F73A1" w:rsidRPr="00517097" w:rsidRDefault="005F73A1" w:rsidP="00284A53">
            <w:r w:rsidRPr="00517097">
              <w:t>-</w:t>
            </w:r>
          </w:p>
        </w:tc>
        <w:tc>
          <w:tcPr>
            <w:tcW w:w="284" w:type="dxa"/>
          </w:tcPr>
          <w:p w:rsidR="005F73A1" w:rsidRPr="00517097" w:rsidRDefault="005F73A1" w:rsidP="00284A53"/>
        </w:tc>
        <w:tc>
          <w:tcPr>
            <w:tcW w:w="284" w:type="dxa"/>
          </w:tcPr>
          <w:p w:rsidR="005F73A1" w:rsidRPr="00517097" w:rsidRDefault="005F73A1" w:rsidP="00284A53"/>
        </w:tc>
      </w:tr>
    </w:tbl>
    <w:p w:rsidR="005F73A1" w:rsidRPr="00517097" w:rsidRDefault="005F73A1" w:rsidP="00477582">
      <w:pPr>
        <w:rPr>
          <w:i/>
          <w:iCs/>
        </w:rPr>
      </w:pPr>
    </w:p>
    <w:p w:rsidR="005F73A1" w:rsidRPr="00517097" w:rsidRDefault="005F73A1" w:rsidP="00477582">
      <w:pPr>
        <w:rPr>
          <w:i/>
          <w:iCs/>
        </w:rPr>
      </w:pPr>
    </w:p>
    <w:p w:rsidR="005F73A1" w:rsidRPr="00517097" w:rsidRDefault="005F73A1" w:rsidP="00477582">
      <w:pPr>
        <w:rPr>
          <w:i/>
          <w:iCs/>
        </w:rPr>
      </w:pPr>
    </w:p>
    <w:p w:rsidR="005F73A1" w:rsidRDefault="005F73A1" w:rsidP="00477582">
      <w:pPr>
        <w:rPr>
          <w:i/>
          <w:iCs/>
        </w:rPr>
      </w:pPr>
    </w:p>
    <w:p w:rsidR="005F73A1" w:rsidRDefault="005F73A1" w:rsidP="00477582">
      <w:pPr>
        <w:rPr>
          <w:i/>
          <w:iCs/>
        </w:rPr>
      </w:pPr>
    </w:p>
    <w:p w:rsidR="005F73A1" w:rsidRDefault="005F73A1" w:rsidP="00477582">
      <w:pPr>
        <w:rPr>
          <w:i/>
          <w:iCs/>
        </w:rPr>
      </w:pPr>
    </w:p>
    <w:p w:rsidR="005F73A1" w:rsidRDefault="005F73A1" w:rsidP="00477582">
      <w:pPr>
        <w:rPr>
          <w:i/>
          <w:iCs/>
        </w:rPr>
      </w:pPr>
    </w:p>
    <w:p w:rsidR="005F73A1" w:rsidRPr="00330A1B" w:rsidRDefault="005F73A1" w:rsidP="00477582">
      <w:pPr>
        <w:ind w:left="5580"/>
      </w:pPr>
      <w:r>
        <w:t>Форма 2</w:t>
      </w:r>
    </w:p>
    <w:p w:rsidR="005F73A1" w:rsidRPr="00517097" w:rsidRDefault="005F73A1" w:rsidP="00477582">
      <w:pPr>
        <w:rPr>
          <w:i/>
          <w:iCs/>
        </w:rPr>
      </w:pPr>
    </w:p>
    <w:p w:rsidR="005F73A1" w:rsidRPr="0040414D" w:rsidRDefault="005F73A1" w:rsidP="00477582">
      <w:pPr>
        <w:pStyle w:val="a"/>
        <w:jc w:val="center"/>
        <w:outlineLvl w:val="0"/>
        <w:rPr>
          <w:b/>
          <w:bCs/>
          <w:sz w:val="28"/>
          <w:szCs w:val="28"/>
        </w:rPr>
      </w:pPr>
      <w:bookmarkStart w:id="12" w:name="_Toc401071244"/>
      <w:bookmarkStart w:id="13" w:name="_Toc401159034"/>
      <w:r>
        <w:rPr>
          <w:b/>
          <w:bCs/>
          <w:sz w:val="28"/>
          <w:szCs w:val="28"/>
        </w:rPr>
        <w:t>З</w:t>
      </w:r>
      <w:r w:rsidRPr="00437EF0">
        <w:rPr>
          <w:b/>
          <w:bCs/>
          <w:sz w:val="28"/>
          <w:szCs w:val="28"/>
        </w:rPr>
        <w:t>аявлени</w:t>
      </w:r>
      <w:r>
        <w:rPr>
          <w:b/>
          <w:bCs/>
          <w:sz w:val="28"/>
          <w:szCs w:val="28"/>
        </w:rPr>
        <w:t>е</w:t>
      </w:r>
      <w:r w:rsidRPr="00437EF0">
        <w:rPr>
          <w:b/>
          <w:bCs/>
          <w:sz w:val="28"/>
          <w:szCs w:val="28"/>
        </w:rPr>
        <w:t xml:space="preserve"> на участие в итоговом сочинении (изложении</w:t>
      </w:r>
      <w:r>
        <w:rPr>
          <w:b/>
          <w:bCs/>
          <w:sz w:val="28"/>
          <w:szCs w:val="28"/>
        </w:rPr>
        <w:t>)</w:t>
      </w:r>
      <w:r w:rsidRPr="0040414D">
        <w:rPr>
          <w:b/>
          <w:bCs/>
          <w:sz w:val="28"/>
          <w:szCs w:val="28"/>
        </w:rPr>
        <w:t xml:space="preserve"> выпускника прошлых лет</w:t>
      </w:r>
      <w:bookmarkEnd w:id="12"/>
      <w:bookmarkEnd w:id="13"/>
    </w:p>
    <w:p w:rsidR="005F73A1" w:rsidRPr="00437EF0" w:rsidRDefault="005F73A1" w:rsidP="00477582">
      <w:pPr>
        <w:pStyle w:val="a"/>
        <w:jc w:val="center"/>
        <w:outlineLvl w:val="0"/>
        <w:rPr>
          <w:b/>
          <w:bCs/>
          <w:sz w:val="28"/>
          <w:szCs w:val="28"/>
        </w:rPr>
      </w:pPr>
    </w:p>
    <w:tbl>
      <w:tblPr>
        <w:tblW w:w="9792" w:type="dxa"/>
        <w:tblInd w:w="-106" w:type="dxa"/>
        <w:tblLook w:val="01E0"/>
      </w:tblPr>
      <w:tblGrid>
        <w:gridCol w:w="489"/>
        <w:gridCol w:w="324"/>
        <w:gridCol w:w="323"/>
        <w:gridCol w:w="326"/>
        <w:gridCol w:w="325"/>
        <w:gridCol w:w="326"/>
        <w:gridCol w:w="326"/>
        <w:gridCol w:w="325"/>
        <w:gridCol w:w="326"/>
        <w:gridCol w:w="326"/>
        <w:gridCol w:w="326"/>
        <w:gridCol w:w="82"/>
        <w:gridCol w:w="243"/>
        <w:gridCol w:w="428"/>
        <w:gridCol w:w="430"/>
        <w:gridCol w:w="429"/>
        <w:gridCol w:w="429"/>
        <w:gridCol w:w="428"/>
        <w:gridCol w:w="428"/>
        <w:gridCol w:w="428"/>
        <w:gridCol w:w="428"/>
        <w:gridCol w:w="428"/>
        <w:gridCol w:w="428"/>
        <w:gridCol w:w="428"/>
        <w:gridCol w:w="428"/>
        <w:gridCol w:w="420"/>
        <w:gridCol w:w="165"/>
      </w:tblGrid>
      <w:tr w:rsidR="005F73A1" w:rsidRPr="006C3D45" w:rsidTr="00284A53">
        <w:trPr>
          <w:cantSplit/>
          <w:trHeight w:val="1880"/>
        </w:trPr>
        <w:tc>
          <w:tcPr>
            <w:tcW w:w="4412" w:type="dxa"/>
            <w:gridSpan w:val="12"/>
          </w:tcPr>
          <w:p w:rsidR="005F73A1" w:rsidRPr="00517097" w:rsidRDefault="005F73A1" w:rsidP="00284A53"/>
        </w:tc>
        <w:tc>
          <w:tcPr>
            <w:tcW w:w="5380" w:type="dxa"/>
            <w:gridSpan w:val="15"/>
          </w:tcPr>
          <w:p w:rsidR="005F73A1" w:rsidRPr="006C3D45" w:rsidRDefault="005F73A1" w:rsidP="00284A53">
            <w:pPr>
              <w:ind w:firstLine="675"/>
              <w:jc w:val="right"/>
            </w:pPr>
          </w:p>
          <w:p w:rsidR="005F73A1" w:rsidRDefault="005F73A1" w:rsidP="00284A53">
            <w:pPr>
              <w:ind w:firstLine="675"/>
              <w:jc w:val="right"/>
            </w:pPr>
            <w:r>
              <w:t>Руководителю органа местного самоуправления, осуществляющего управление в сфере образования</w:t>
            </w:r>
          </w:p>
          <w:p w:rsidR="005F73A1" w:rsidRDefault="005F73A1" w:rsidP="00284A53">
            <w:pPr>
              <w:ind w:firstLine="675"/>
              <w:jc w:val="right"/>
            </w:pPr>
            <w:r>
              <w:t>_________________________________________</w:t>
            </w:r>
          </w:p>
          <w:p w:rsidR="005F73A1" w:rsidRPr="006C3D45" w:rsidRDefault="005F73A1" w:rsidP="00284A53">
            <w:pPr>
              <w:ind w:firstLine="675"/>
              <w:jc w:val="right"/>
            </w:pPr>
          </w:p>
          <w:p w:rsidR="005F73A1" w:rsidRPr="006C3D45" w:rsidRDefault="005F73A1" w:rsidP="00284A53">
            <w:pPr>
              <w:ind w:firstLine="675"/>
            </w:pPr>
          </w:p>
        </w:tc>
      </w:tr>
      <w:tr w:rsidR="005F73A1" w:rsidRPr="00517097" w:rsidTr="00284A53">
        <w:trPr>
          <w:gridAfter w:val="13"/>
          <w:wAfter w:w="4439" w:type="dxa"/>
          <w:trHeight w:val="397"/>
        </w:trPr>
        <w:tc>
          <w:tcPr>
            <w:tcW w:w="2905" w:type="dxa"/>
            <w:gridSpan w:val="14"/>
          </w:tcPr>
          <w:p w:rsidR="005F73A1" w:rsidRPr="004E0137" w:rsidRDefault="005F73A1" w:rsidP="00284A53">
            <w:pPr>
              <w:spacing w:after="200"/>
              <w:jc w:val="right"/>
              <w:rPr>
                <w:b/>
                <w:bCs/>
              </w:rPr>
            </w:pPr>
            <w:r w:rsidRPr="004E0137">
              <w:rPr>
                <w:b/>
                <w:bCs/>
              </w:rPr>
              <w:t>заявление</w:t>
            </w:r>
          </w:p>
        </w:tc>
      </w:tr>
      <w:tr w:rsidR="005F73A1" w:rsidRPr="00517097" w:rsidTr="00284A53">
        <w:trPr>
          <w:gridAfter w:val="1"/>
          <w:wAfter w:w="200" w:type="dxa"/>
          <w:trHeight w:hRule="exact" w:val="340"/>
        </w:trPr>
        <w:tc>
          <w:tcPr>
            <w:tcW w:w="511" w:type="dxa"/>
            <w:tcBorders>
              <w:top w:val="nil"/>
              <w:left w:val="nil"/>
              <w:bottom w:val="nil"/>
              <w:right w:val="single" w:sz="4" w:space="0" w:color="auto"/>
            </w:tcBorders>
          </w:tcPr>
          <w:p w:rsidR="005F73A1" w:rsidRPr="004E0137" w:rsidRDefault="005F73A1" w:rsidP="00284A53">
            <w:pPr>
              <w:jc w:val="both"/>
              <w:rPr>
                <w:b/>
                <w:bCs/>
              </w:rPr>
            </w:pPr>
            <w:r w:rsidRPr="004E0137">
              <w:rPr>
                <w:b/>
                <w:bCs/>
              </w:rPr>
              <w:t>Я,</w:t>
            </w:r>
          </w:p>
        </w:tc>
        <w:tc>
          <w:tcPr>
            <w:tcW w:w="377"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5"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1"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9"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1"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1"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9"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1"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1"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1"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gridSpan w:val="2"/>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2"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0"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80"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78"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c>
          <w:tcPr>
            <w:tcW w:w="363" w:type="dxa"/>
            <w:tcBorders>
              <w:top w:val="single" w:sz="4" w:space="0" w:color="auto"/>
              <w:left w:val="single" w:sz="4" w:space="0" w:color="auto"/>
              <w:bottom w:val="single" w:sz="4" w:space="0" w:color="auto"/>
              <w:right w:val="single" w:sz="4" w:space="0" w:color="auto"/>
            </w:tcBorders>
          </w:tcPr>
          <w:p w:rsidR="005F73A1" w:rsidRPr="00517097" w:rsidRDefault="005F73A1" w:rsidP="00284A53">
            <w:pPr>
              <w:jc w:val="both"/>
            </w:pPr>
          </w:p>
        </w:tc>
      </w:tr>
    </w:tbl>
    <w:p w:rsidR="005F73A1" w:rsidRPr="00517097" w:rsidRDefault="005F73A1" w:rsidP="00477582">
      <w:pPr>
        <w:jc w:val="center"/>
        <w:rPr>
          <w:i/>
          <w:iCs/>
          <w:vertAlign w:val="superscript"/>
        </w:rPr>
      </w:pPr>
      <w:r w:rsidRPr="00517097">
        <w:rPr>
          <w:i/>
          <w:iCs/>
          <w:vertAlign w:val="superscript"/>
        </w:rPr>
        <w:t>фамилия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5F73A1" w:rsidRPr="00517097" w:rsidTr="00284A53">
        <w:trPr>
          <w:trHeight w:hRule="exact" w:val="340"/>
        </w:trPr>
        <w:tc>
          <w:tcPr>
            <w:tcW w:w="265" w:type="pct"/>
            <w:tcBorders>
              <w:top w:val="nil"/>
              <w:left w:val="nil"/>
              <w:bottom w:val="nil"/>
            </w:tcBorders>
          </w:tcPr>
          <w:p w:rsidR="005F73A1" w:rsidRPr="00517097" w:rsidRDefault="005F73A1" w:rsidP="00284A53">
            <w:pPr>
              <w:jc w:val="both"/>
            </w:pPr>
          </w:p>
        </w:tc>
        <w:tc>
          <w:tcPr>
            <w:tcW w:w="196" w:type="pct"/>
          </w:tcPr>
          <w:p w:rsidR="005F73A1" w:rsidRPr="00517097" w:rsidRDefault="005F73A1" w:rsidP="00284A53">
            <w:pPr>
              <w:jc w:val="both"/>
            </w:pPr>
          </w:p>
        </w:tc>
        <w:tc>
          <w:tcPr>
            <w:tcW w:w="196" w:type="pct"/>
          </w:tcPr>
          <w:p w:rsidR="005F73A1" w:rsidRPr="00517097" w:rsidRDefault="005F73A1" w:rsidP="00284A53">
            <w:pPr>
              <w:jc w:val="both"/>
            </w:pPr>
          </w:p>
        </w:tc>
        <w:tc>
          <w:tcPr>
            <w:tcW w:w="196" w:type="pct"/>
          </w:tcPr>
          <w:p w:rsidR="005F73A1" w:rsidRPr="00517097" w:rsidRDefault="005F73A1" w:rsidP="00284A53">
            <w:pPr>
              <w:jc w:val="both"/>
            </w:pPr>
          </w:p>
        </w:tc>
        <w:tc>
          <w:tcPr>
            <w:tcW w:w="197" w:type="pct"/>
          </w:tcPr>
          <w:p w:rsidR="005F73A1" w:rsidRPr="00517097" w:rsidRDefault="005F73A1" w:rsidP="00284A53">
            <w:pPr>
              <w:jc w:val="both"/>
            </w:pPr>
          </w:p>
        </w:tc>
        <w:tc>
          <w:tcPr>
            <w:tcW w:w="197" w:type="pct"/>
          </w:tcPr>
          <w:p w:rsidR="005F73A1" w:rsidRPr="00517097" w:rsidRDefault="005F73A1" w:rsidP="00284A53">
            <w:pPr>
              <w:jc w:val="both"/>
            </w:pPr>
          </w:p>
        </w:tc>
        <w:tc>
          <w:tcPr>
            <w:tcW w:w="197" w:type="pct"/>
          </w:tcPr>
          <w:p w:rsidR="005F73A1" w:rsidRPr="00517097" w:rsidRDefault="005F73A1" w:rsidP="00284A53">
            <w:pPr>
              <w:jc w:val="both"/>
            </w:pPr>
          </w:p>
        </w:tc>
        <w:tc>
          <w:tcPr>
            <w:tcW w:w="197"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0" w:type="pct"/>
          </w:tcPr>
          <w:p w:rsidR="005F73A1" w:rsidRPr="00517097" w:rsidRDefault="005F73A1" w:rsidP="00284A53">
            <w:pPr>
              <w:jc w:val="both"/>
            </w:pPr>
          </w:p>
        </w:tc>
      </w:tr>
    </w:tbl>
    <w:p w:rsidR="005F73A1" w:rsidRPr="00517097" w:rsidRDefault="005F73A1" w:rsidP="00477582">
      <w:pPr>
        <w:jc w:val="center"/>
        <w:rPr>
          <w:i/>
          <w:iCs/>
          <w:vertAlign w:val="superscript"/>
        </w:rPr>
      </w:pPr>
      <w:r w:rsidRPr="00517097">
        <w:rPr>
          <w:i/>
          <w:iCs/>
          <w:vertAlign w:val="superscript"/>
        </w:rPr>
        <w:t>имя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5F73A1" w:rsidRPr="00517097" w:rsidTr="00284A53">
        <w:trPr>
          <w:trHeight w:hRule="exact" w:val="340"/>
        </w:trPr>
        <w:tc>
          <w:tcPr>
            <w:tcW w:w="265" w:type="pct"/>
            <w:tcBorders>
              <w:top w:val="nil"/>
              <w:left w:val="nil"/>
              <w:bottom w:val="nil"/>
            </w:tcBorders>
          </w:tcPr>
          <w:p w:rsidR="005F73A1" w:rsidRPr="00517097" w:rsidRDefault="005F73A1" w:rsidP="00284A53">
            <w:pPr>
              <w:jc w:val="both"/>
            </w:pPr>
          </w:p>
        </w:tc>
        <w:tc>
          <w:tcPr>
            <w:tcW w:w="196" w:type="pct"/>
          </w:tcPr>
          <w:p w:rsidR="005F73A1" w:rsidRPr="00517097" w:rsidRDefault="005F73A1" w:rsidP="00284A53">
            <w:pPr>
              <w:jc w:val="both"/>
            </w:pPr>
          </w:p>
        </w:tc>
        <w:tc>
          <w:tcPr>
            <w:tcW w:w="196" w:type="pct"/>
          </w:tcPr>
          <w:p w:rsidR="005F73A1" w:rsidRPr="00517097" w:rsidRDefault="005F73A1" w:rsidP="00284A53">
            <w:pPr>
              <w:jc w:val="both"/>
            </w:pPr>
          </w:p>
        </w:tc>
        <w:tc>
          <w:tcPr>
            <w:tcW w:w="196" w:type="pct"/>
          </w:tcPr>
          <w:p w:rsidR="005F73A1" w:rsidRPr="00517097" w:rsidRDefault="005F73A1" w:rsidP="00284A53">
            <w:pPr>
              <w:jc w:val="both"/>
            </w:pPr>
          </w:p>
        </w:tc>
        <w:tc>
          <w:tcPr>
            <w:tcW w:w="197" w:type="pct"/>
          </w:tcPr>
          <w:p w:rsidR="005F73A1" w:rsidRPr="00517097" w:rsidRDefault="005F73A1" w:rsidP="00284A53">
            <w:pPr>
              <w:jc w:val="both"/>
            </w:pPr>
          </w:p>
        </w:tc>
        <w:tc>
          <w:tcPr>
            <w:tcW w:w="197" w:type="pct"/>
          </w:tcPr>
          <w:p w:rsidR="005F73A1" w:rsidRPr="00517097" w:rsidRDefault="005F73A1" w:rsidP="00284A53">
            <w:pPr>
              <w:jc w:val="both"/>
            </w:pPr>
          </w:p>
        </w:tc>
        <w:tc>
          <w:tcPr>
            <w:tcW w:w="197" w:type="pct"/>
          </w:tcPr>
          <w:p w:rsidR="005F73A1" w:rsidRPr="00517097" w:rsidRDefault="005F73A1" w:rsidP="00284A53">
            <w:pPr>
              <w:jc w:val="both"/>
            </w:pPr>
          </w:p>
        </w:tc>
        <w:tc>
          <w:tcPr>
            <w:tcW w:w="197"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8" w:type="pct"/>
          </w:tcPr>
          <w:p w:rsidR="005F73A1" w:rsidRPr="00517097" w:rsidRDefault="005F73A1" w:rsidP="00284A53">
            <w:pPr>
              <w:jc w:val="both"/>
            </w:pPr>
          </w:p>
        </w:tc>
        <w:tc>
          <w:tcPr>
            <w:tcW w:w="190" w:type="pct"/>
          </w:tcPr>
          <w:p w:rsidR="005F73A1" w:rsidRPr="00517097" w:rsidRDefault="005F73A1" w:rsidP="00284A53">
            <w:pPr>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5F73A1" w:rsidRPr="00517097" w:rsidTr="00284A53">
        <w:trPr>
          <w:trHeight w:hRule="exact" w:val="340"/>
        </w:trPr>
        <w:tc>
          <w:tcPr>
            <w:tcW w:w="1834" w:type="pct"/>
            <w:tcBorders>
              <w:top w:val="nil"/>
              <w:left w:val="nil"/>
              <w:bottom w:val="nil"/>
            </w:tcBorders>
          </w:tcPr>
          <w:p w:rsidR="005F73A1" w:rsidRPr="00517097" w:rsidRDefault="005F73A1" w:rsidP="00284A53">
            <w:pPr>
              <w:spacing w:after="200"/>
              <w:jc w:val="both"/>
            </w:pPr>
            <w:r w:rsidRPr="004E0137">
              <w:rPr>
                <w:b/>
                <w:bCs/>
              </w:rPr>
              <w:t>Дата рождения</w:t>
            </w:r>
            <w:r w:rsidRPr="00517097">
              <w:t>:</w:t>
            </w:r>
          </w:p>
        </w:tc>
        <w:tc>
          <w:tcPr>
            <w:tcW w:w="335" w:type="pct"/>
          </w:tcPr>
          <w:p w:rsidR="005F73A1" w:rsidRPr="004E0137" w:rsidRDefault="005F73A1" w:rsidP="00284A53">
            <w:pPr>
              <w:jc w:val="both"/>
              <w:rPr>
                <w:color w:val="C0C0C0"/>
              </w:rPr>
            </w:pPr>
            <w:r w:rsidRPr="004E0137">
              <w:rPr>
                <w:color w:val="C0C0C0"/>
              </w:rPr>
              <w:t>ч</w:t>
            </w:r>
          </w:p>
        </w:tc>
        <w:tc>
          <w:tcPr>
            <w:tcW w:w="335" w:type="pct"/>
          </w:tcPr>
          <w:p w:rsidR="005F73A1" w:rsidRPr="004E0137" w:rsidRDefault="005F73A1" w:rsidP="00284A53">
            <w:pPr>
              <w:jc w:val="both"/>
              <w:rPr>
                <w:color w:val="C0C0C0"/>
              </w:rPr>
            </w:pPr>
            <w:r w:rsidRPr="004E0137">
              <w:rPr>
                <w:color w:val="C0C0C0"/>
              </w:rPr>
              <w:t>ч</w:t>
            </w:r>
          </w:p>
        </w:tc>
        <w:tc>
          <w:tcPr>
            <w:tcW w:w="242" w:type="pct"/>
            <w:tcBorders>
              <w:top w:val="nil"/>
              <w:bottom w:val="nil"/>
            </w:tcBorders>
          </w:tcPr>
          <w:p w:rsidR="005F73A1" w:rsidRPr="00517097" w:rsidRDefault="005F73A1" w:rsidP="00284A53">
            <w:pPr>
              <w:jc w:val="both"/>
            </w:pPr>
            <w:r w:rsidRPr="00517097">
              <w:t>.</w:t>
            </w:r>
          </w:p>
        </w:tc>
        <w:tc>
          <w:tcPr>
            <w:tcW w:w="335" w:type="pct"/>
          </w:tcPr>
          <w:p w:rsidR="005F73A1" w:rsidRPr="004E0137" w:rsidRDefault="005F73A1" w:rsidP="00284A53">
            <w:pPr>
              <w:jc w:val="both"/>
              <w:rPr>
                <w:color w:val="C0C0C0"/>
              </w:rPr>
            </w:pPr>
            <w:r w:rsidRPr="004E0137">
              <w:rPr>
                <w:color w:val="C0C0C0"/>
              </w:rPr>
              <w:t>м</w:t>
            </w:r>
          </w:p>
        </w:tc>
        <w:tc>
          <w:tcPr>
            <w:tcW w:w="335" w:type="pct"/>
          </w:tcPr>
          <w:p w:rsidR="005F73A1" w:rsidRPr="004E0137" w:rsidRDefault="005F73A1" w:rsidP="00284A53">
            <w:pPr>
              <w:jc w:val="both"/>
              <w:rPr>
                <w:color w:val="C0C0C0"/>
              </w:rPr>
            </w:pPr>
            <w:r w:rsidRPr="004E0137">
              <w:rPr>
                <w:color w:val="C0C0C0"/>
              </w:rPr>
              <w:t>м</w:t>
            </w:r>
          </w:p>
        </w:tc>
        <w:tc>
          <w:tcPr>
            <w:tcW w:w="242" w:type="pct"/>
            <w:tcBorders>
              <w:top w:val="nil"/>
              <w:bottom w:val="nil"/>
            </w:tcBorders>
          </w:tcPr>
          <w:p w:rsidR="005F73A1" w:rsidRPr="00517097" w:rsidRDefault="005F73A1" w:rsidP="00284A53">
            <w:pPr>
              <w:jc w:val="both"/>
            </w:pPr>
            <w:r w:rsidRPr="00517097">
              <w:t>.</w:t>
            </w:r>
          </w:p>
        </w:tc>
        <w:tc>
          <w:tcPr>
            <w:tcW w:w="335" w:type="pct"/>
          </w:tcPr>
          <w:p w:rsidR="005F73A1" w:rsidRPr="00517097" w:rsidRDefault="005F73A1" w:rsidP="00284A53">
            <w:pPr>
              <w:jc w:val="both"/>
            </w:pPr>
          </w:p>
        </w:tc>
        <w:tc>
          <w:tcPr>
            <w:tcW w:w="335" w:type="pct"/>
          </w:tcPr>
          <w:p w:rsidR="005F73A1" w:rsidRPr="00517097" w:rsidRDefault="005F73A1" w:rsidP="00284A53">
            <w:pPr>
              <w:jc w:val="both"/>
            </w:pPr>
          </w:p>
        </w:tc>
        <w:tc>
          <w:tcPr>
            <w:tcW w:w="335" w:type="pct"/>
          </w:tcPr>
          <w:p w:rsidR="005F73A1" w:rsidRPr="004E0137" w:rsidRDefault="005F73A1" w:rsidP="00284A53">
            <w:pPr>
              <w:jc w:val="both"/>
              <w:rPr>
                <w:color w:val="C0C0C0"/>
              </w:rPr>
            </w:pPr>
            <w:r w:rsidRPr="004E0137">
              <w:rPr>
                <w:color w:val="C0C0C0"/>
              </w:rPr>
              <w:t>г</w:t>
            </w:r>
          </w:p>
        </w:tc>
        <w:tc>
          <w:tcPr>
            <w:tcW w:w="335" w:type="pct"/>
          </w:tcPr>
          <w:p w:rsidR="005F73A1" w:rsidRPr="004E0137" w:rsidRDefault="005F73A1" w:rsidP="00284A53">
            <w:pPr>
              <w:jc w:val="both"/>
              <w:rPr>
                <w:color w:val="C0C0C0"/>
              </w:rPr>
            </w:pPr>
            <w:r w:rsidRPr="004E0137">
              <w:rPr>
                <w:color w:val="C0C0C0"/>
              </w:rPr>
              <w:t>г</w:t>
            </w:r>
          </w:p>
        </w:tc>
      </w:tr>
    </w:tbl>
    <w:p w:rsidR="005F73A1" w:rsidRPr="00517097" w:rsidRDefault="005F73A1" w:rsidP="00477582">
      <w:pPr>
        <w:jc w:val="center"/>
        <w:rPr>
          <w:i/>
          <w:iCs/>
          <w:vertAlign w:val="superscript"/>
        </w:rPr>
      </w:pPr>
      <w:r w:rsidRPr="00517097">
        <w:rPr>
          <w:i/>
          <w:iCs/>
          <w:vertAlign w:val="superscript"/>
        </w:rPr>
        <w:t>отчество</w:t>
      </w:r>
    </w:p>
    <w:p w:rsidR="005F73A1" w:rsidRPr="00517097" w:rsidRDefault="005F73A1" w:rsidP="00477582">
      <w:pPr>
        <w:jc w:val="both"/>
        <w:rPr>
          <w:b/>
          <w:bCs/>
        </w:rPr>
      </w:pPr>
    </w:p>
    <w:p w:rsidR="005F73A1" w:rsidRPr="00517097" w:rsidRDefault="005F73A1" w:rsidP="00477582">
      <w:pPr>
        <w:jc w:val="both"/>
        <w:rPr>
          <w:b/>
          <w:bCs/>
        </w:rPr>
      </w:pPr>
    </w:p>
    <w:p w:rsidR="005F73A1" w:rsidRPr="00517097" w:rsidRDefault="005F73A1" w:rsidP="00477582">
      <w:pPr>
        <w:jc w:val="both"/>
        <w:rPr>
          <w:b/>
          <w:bCs/>
        </w:rPr>
      </w:pPr>
    </w:p>
    <w:p w:rsidR="005F73A1" w:rsidRPr="00517097" w:rsidRDefault="005F73A1" w:rsidP="00477582">
      <w:pPr>
        <w:jc w:val="both"/>
      </w:pPr>
      <w:r w:rsidRPr="00517097">
        <w:rPr>
          <w:b/>
          <w:bCs/>
        </w:rPr>
        <w:t>Документ, удостоверяющий личность</w:t>
      </w:r>
      <w:r w:rsidRPr="00517097">
        <w:t xml:space="preserve"> ____________________________</w:t>
      </w:r>
    </w:p>
    <w:p w:rsidR="005F73A1" w:rsidRPr="00517097" w:rsidRDefault="005F73A1" w:rsidP="00477582">
      <w:pPr>
        <w:jc w:val="both"/>
      </w:pPr>
    </w:p>
    <w:p w:rsidR="005F73A1" w:rsidRPr="00517097" w:rsidRDefault="005F73A1" w:rsidP="00477582">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F73A1" w:rsidRPr="00517097" w:rsidTr="00284A53">
        <w:trPr>
          <w:trHeight w:hRule="exact" w:val="340"/>
        </w:trPr>
        <w:tc>
          <w:tcPr>
            <w:tcW w:w="1134" w:type="dxa"/>
            <w:tcBorders>
              <w:top w:val="nil"/>
              <w:left w:val="nil"/>
              <w:bottom w:val="nil"/>
            </w:tcBorders>
          </w:tcPr>
          <w:p w:rsidR="005F73A1" w:rsidRPr="004E0137" w:rsidRDefault="005F73A1" w:rsidP="00284A53">
            <w:pPr>
              <w:jc w:val="both"/>
              <w:rPr>
                <w:b/>
                <w:bCs/>
              </w:rPr>
            </w:pPr>
            <w:r w:rsidRPr="004E0137">
              <w:rPr>
                <w:b/>
                <w:bCs/>
              </w:rPr>
              <w:t>Серия</w:t>
            </w:r>
          </w:p>
        </w:tc>
        <w:tc>
          <w:tcPr>
            <w:tcW w:w="397" w:type="dxa"/>
          </w:tcPr>
          <w:p w:rsidR="005F73A1" w:rsidRPr="004E0137" w:rsidRDefault="005F73A1" w:rsidP="00284A53">
            <w:pPr>
              <w:jc w:val="both"/>
              <w:rPr>
                <w:highlight w:val="cyan"/>
              </w:rPr>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1701" w:type="dxa"/>
            <w:tcBorders>
              <w:top w:val="nil"/>
              <w:bottom w:val="nil"/>
            </w:tcBorders>
          </w:tcPr>
          <w:p w:rsidR="005F73A1" w:rsidRPr="004E0137" w:rsidRDefault="005F73A1" w:rsidP="00284A53">
            <w:pPr>
              <w:jc w:val="right"/>
              <w:rPr>
                <w:b/>
                <w:bCs/>
              </w:rPr>
            </w:pPr>
            <w:r w:rsidRPr="004E0137">
              <w:rPr>
                <w:b/>
                <w:bCs/>
              </w:rPr>
              <w:t>Номер</w:t>
            </w: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c>
          <w:tcPr>
            <w:tcW w:w="397" w:type="dxa"/>
          </w:tcPr>
          <w:p w:rsidR="005F73A1" w:rsidRPr="00517097" w:rsidRDefault="005F73A1" w:rsidP="00284A53">
            <w:pPr>
              <w:jc w:val="both"/>
            </w:pPr>
          </w:p>
        </w:tc>
      </w:tr>
    </w:tbl>
    <w:p w:rsidR="005F73A1" w:rsidRPr="00517097" w:rsidRDefault="005F73A1" w:rsidP="00477582">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5F73A1" w:rsidRPr="00517097" w:rsidTr="00284A53">
        <w:trPr>
          <w:trHeight w:hRule="exact" w:val="340"/>
        </w:trPr>
        <w:tc>
          <w:tcPr>
            <w:tcW w:w="1134" w:type="dxa"/>
            <w:tcBorders>
              <w:top w:val="nil"/>
              <w:left w:val="nil"/>
              <w:bottom w:val="nil"/>
            </w:tcBorders>
          </w:tcPr>
          <w:p w:rsidR="005F73A1" w:rsidRPr="00517097" w:rsidRDefault="005F73A1" w:rsidP="00284A53">
            <w:pPr>
              <w:jc w:val="both"/>
            </w:pPr>
            <w:r w:rsidRPr="004E0137">
              <w:rPr>
                <w:b/>
                <w:bCs/>
              </w:rPr>
              <w:t>Пол</w:t>
            </w:r>
            <w:r w:rsidRPr="00517097">
              <w:t>:</w:t>
            </w:r>
          </w:p>
        </w:tc>
        <w:tc>
          <w:tcPr>
            <w:tcW w:w="397" w:type="dxa"/>
          </w:tcPr>
          <w:p w:rsidR="005F73A1" w:rsidRPr="00517097" w:rsidRDefault="005F73A1" w:rsidP="00284A53">
            <w:pPr>
              <w:jc w:val="both"/>
            </w:pPr>
          </w:p>
        </w:tc>
        <w:tc>
          <w:tcPr>
            <w:tcW w:w="1701" w:type="dxa"/>
            <w:tcBorders>
              <w:top w:val="nil"/>
              <w:bottom w:val="nil"/>
            </w:tcBorders>
            <w:vAlign w:val="center"/>
          </w:tcPr>
          <w:p w:rsidR="005F73A1" w:rsidRPr="00517097" w:rsidRDefault="005F73A1" w:rsidP="00284A53">
            <w:r w:rsidRPr="00517097">
              <w:t>мужской</w:t>
            </w:r>
          </w:p>
        </w:tc>
        <w:tc>
          <w:tcPr>
            <w:tcW w:w="397" w:type="dxa"/>
          </w:tcPr>
          <w:p w:rsidR="005F73A1" w:rsidRPr="00517097" w:rsidRDefault="005F73A1" w:rsidP="00284A53">
            <w:pPr>
              <w:jc w:val="both"/>
            </w:pPr>
          </w:p>
        </w:tc>
        <w:tc>
          <w:tcPr>
            <w:tcW w:w="1583" w:type="dxa"/>
            <w:tcBorders>
              <w:top w:val="nil"/>
              <w:bottom w:val="nil"/>
              <w:right w:val="nil"/>
            </w:tcBorders>
            <w:vAlign w:val="center"/>
          </w:tcPr>
          <w:p w:rsidR="005F73A1" w:rsidRPr="00517097" w:rsidRDefault="005F73A1" w:rsidP="00284A53">
            <w:r w:rsidRPr="00517097">
              <w:t>женский</w:t>
            </w:r>
          </w:p>
        </w:tc>
      </w:tr>
    </w:tbl>
    <w:p w:rsidR="005F73A1" w:rsidRPr="00517097" w:rsidRDefault="005F73A1" w:rsidP="00477582">
      <w:pPr>
        <w:jc w:val="both"/>
      </w:pPr>
    </w:p>
    <w:p w:rsidR="005F73A1" w:rsidRPr="00517097" w:rsidRDefault="005F73A1" w:rsidP="00477582">
      <w:pPr>
        <w:jc w:val="both"/>
      </w:pPr>
      <w:r w:rsidRPr="00517097">
        <w:t>прошу зарегистрировать меня для участия в итоговом</w:t>
      </w:r>
    </w:p>
    <w:p w:rsidR="005F73A1" w:rsidRPr="00517097" w:rsidRDefault="005F73A1" w:rsidP="00477582">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5F73A1" w:rsidRPr="00517097" w:rsidTr="00284A53">
        <w:trPr>
          <w:trHeight w:hRule="exact" w:val="340"/>
        </w:trPr>
        <w:tc>
          <w:tcPr>
            <w:tcW w:w="1967" w:type="dxa"/>
            <w:tcBorders>
              <w:top w:val="nil"/>
              <w:left w:val="nil"/>
              <w:bottom w:val="nil"/>
            </w:tcBorders>
          </w:tcPr>
          <w:p w:rsidR="005F73A1" w:rsidRPr="004E0137" w:rsidRDefault="005F73A1" w:rsidP="00284A53">
            <w:pPr>
              <w:jc w:val="both"/>
              <w:rPr>
                <w:b/>
                <w:bCs/>
              </w:rPr>
            </w:pPr>
            <w:r w:rsidRPr="004E0137">
              <w:rPr>
                <w:b/>
                <w:bCs/>
              </w:rPr>
              <w:t>сочинении</w:t>
            </w:r>
          </w:p>
        </w:tc>
        <w:tc>
          <w:tcPr>
            <w:tcW w:w="397" w:type="dxa"/>
          </w:tcPr>
          <w:p w:rsidR="005F73A1" w:rsidRPr="00517097" w:rsidRDefault="005F73A1" w:rsidP="00284A53">
            <w:pPr>
              <w:jc w:val="both"/>
            </w:pPr>
          </w:p>
        </w:tc>
        <w:tc>
          <w:tcPr>
            <w:tcW w:w="2428" w:type="dxa"/>
            <w:tcBorders>
              <w:top w:val="nil"/>
              <w:bottom w:val="nil"/>
            </w:tcBorders>
            <w:vAlign w:val="center"/>
          </w:tcPr>
          <w:p w:rsidR="005F73A1" w:rsidRPr="004E0137" w:rsidRDefault="005F73A1" w:rsidP="00284A53">
            <w:pPr>
              <w:rPr>
                <w:b/>
                <w:bCs/>
              </w:rPr>
            </w:pPr>
            <w:r w:rsidRPr="004E0137">
              <w:rPr>
                <w:b/>
                <w:bCs/>
              </w:rPr>
              <w:t xml:space="preserve">            изложении</w:t>
            </w:r>
          </w:p>
        </w:tc>
        <w:tc>
          <w:tcPr>
            <w:tcW w:w="425" w:type="dxa"/>
          </w:tcPr>
          <w:p w:rsidR="005F73A1" w:rsidRPr="00517097" w:rsidRDefault="005F73A1" w:rsidP="00284A53">
            <w:pPr>
              <w:jc w:val="both"/>
            </w:pPr>
          </w:p>
        </w:tc>
        <w:tc>
          <w:tcPr>
            <w:tcW w:w="784" w:type="dxa"/>
            <w:tcBorders>
              <w:top w:val="nil"/>
              <w:bottom w:val="nil"/>
              <w:right w:val="nil"/>
            </w:tcBorders>
            <w:vAlign w:val="center"/>
          </w:tcPr>
          <w:p w:rsidR="005F73A1" w:rsidRPr="00517097" w:rsidRDefault="005F73A1" w:rsidP="00284A53"/>
          <w:p w:rsidR="005F73A1" w:rsidRPr="00517097" w:rsidRDefault="005F73A1" w:rsidP="00284A53"/>
        </w:tc>
      </w:tr>
    </w:tbl>
    <w:p w:rsidR="005F73A1" w:rsidRPr="00517097" w:rsidRDefault="005F73A1" w:rsidP="00477582">
      <w:pPr>
        <w:jc w:val="both"/>
      </w:pPr>
    </w:p>
    <w:p w:rsidR="005F73A1" w:rsidRPr="00517097" w:rsidRDefault="005F73A1" w:rsidP="00477582">
      <w:pPr>
        <w:jc w:val="both"/>
      </w:pPr>
      <w:r w:rsidRPr="00517097">
        <w:t>для использования его результатов при приеме в образовательные организации высшего образования</w:t>
      </w:r>
    </w:p>
    <w:p w:rsidR="005F73A1" w:rsidRPr="00517097" w:rsidRDefault="005F73A1" w:rsidP="00477582"/>
    <w:p w:rsidR="005F73A1" w:rsidRPr="00517097" w:rsidRDefault="005F73A1" w:rsidP="00477582">
      <w:r w:rsidRPr="00517097">
        <w:t>Согласие на обработку персональных данных прилагается.</w:t>
      </w:r>
    </w:p>
    <w:p w:rsidR="005F73A1" w:rsidRPr="00517097" w:rsidRDefault="005F73A1" w:rsidP="00477582">
      <w:pPr>
        <w:jc w:val="both"/>
      </w:pPr>
    </w:p>
    <w:p w:rsidR="005F73A1" w:rsidRPr="00517097" w:rsidRDefault="005F73A1" w:rsidP="00477582">
      <w:pPr>
        <w:jc w:val="both"/>
      </w:pPr>
      <w:r w:rsidRPr="00517097">
        <w:t>Подпись заявителя   ______________/______________________(Ф.И.О.)</w:t>
      </w:r>
    </w:p>
    <w:p w:rsidR="005F73A1" w:rsidRPr="00517097" w:rsidRDefault="005F73A1" w:rsidP="00477582">
      <w:pPr>
        <w:jc w:val="both"/>
      </w:pPr>
    </w:p>
    <w:p w:rsidR="005F73A1" w:rsidRPr="00517097" w:rsidRDefault="005F73A1" w:rsidP="00477582">
      <w:pPr>
        <w:jc w:val="both"/>
      </w:pPr>
    </w:p>
    <w:p w:rsidR="005F73A1" w:rsidRPr="00517097" w:rsidRDefault="005F73A1" w:rsidP="00477582">
      <w:pPr>
        <w:jc w:val="both"/>
      </w:pPr>
      <w:r w:rsidRPr="00517097">
        <w:t xml:space="preserve"> «____» _____________ 20___ г.</w:t>
      </w:r>
    </w:p>
    <w:p w:rsidR="005F73A1" w:rsidRPr="00517097" w:rsidRDefault="005F73A1" w:rsidP="00477582">
      <w:pPr>
        <w:jc w:val="both"/>
      </w:pPr>
    </w:p>
    <w:p w:rsidR="005F73A1" w:rsidRPr="00517097" w:rsidRDefault="005F73A1" w:rsidP="0047758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5F73A1" w:rsidRPr="00517097" w:rsidTr="00284A53">
        <w:trPr>
          <w:trHeight w:val="284"/>
          <w:jc w:val="center"/>
        </w:trPr>
        <w:tc>
          <w:tcPr>
            <w:tcW w:w="2546" w:type="dxa"/>
            <w:tcBorders>
              <w:top w:val="nil"/>
              <w:left w:val="nil"/>
              <w:bottom w:val="nil"/>
            </w:tcBorders>
          </w:tcPr>
          <w:p w:rsidR="005F73A1" w:rsidRPr="00517097" w:rsidRDefault="005F73A1" w:rsidP="00284A53">
            <w:pPr>
              <w:jc w:val="right"/>
            </w:pPr>
            <w:r w:rsidRPr="00517097">
              <w:t>Контактный телефон</w:t>
            </w:r>
          </w:p>
        </w:tc>
        <w:tc>
          <w:tcPr>
            <w:tcW w:w="284" w:type="dxa"/>
          </w:tcPr>
          <w:p w:rsidR="005F73A1" w:rsidRPr="00517097" w:rsidRDefault="005F73A1" w:rsidP="00284A53"/>
        </w:tc>
        <w:tc>
          <w:tcPr>
            <w:tcW w:w="284" w:type="dxa"/>
          </w:tcPr>
          <w:p w:rsidR="005F73A1" w:rsidRPr="00517097" w:rsidRDefault="005F73A1" w:rsidP="00284A53">
            <w:r w:rsidRPr="00517097">
              <w:t>(</w:t>
            </w:r>
          </w:p>
        </w:tc>
        <w:tc>
          <w:tcPr>
            <w:tcW w:w="284" w:type="dxa"/>
          </w:tcPr>
          <w:p w:rsidR="005F73A1" w:rsidRPr="00517097" w:rsidRDefault="005F73A1" w:rsidP="00284A53"/>
        </w:tc>
        <w:tc>
          <w:tcPr>
            <w:tcW w:w="284" w:type="dxa"/>
          </w:tcPr>
          <w:p w:rsidR="005F73A1" w:rsidRPr="00517097" w:rsidRDefault="005F73A1" w:rsidP="00284A53"/>
        </w:tc>
        <w:tc>
          <w:tcPr>
            <w:tcW w:w="284" w:type="dxa"/>
          </w:tcPr>
          <w:p w:rsidR="005F73A1" w:rsidRPr="00517097" w:rsidRDefault="005F73A1" w:rsidP="00284A53"/>
        </w:tc>
        <w:tc>
          <w:tcPr>
            <w:tcW w:w="284" w:type="dxa"/>
          </w:tcPr>
          <w:p w:rsidR="005F73A1" w:rsidRPr="00517097" w:rsidRDefault="005F73A1" w:rsidP="00284A53">
            <w:r w:rsidRPr="00517097">
              <w:t>)</w:t>
            </w:r>
          </w:p>
        </w:tc>
        <w:tc>
          <w:tcPr>
            <w:tcW w:w="284" w:type="dxa"/>
          </w:tcPr>
          <w:p w:rsidR="005F73A1" w:rsidRPr="00517097" w:rsidRDefault="005F73A1" w:rsidP="00284A53"/>
        </w:tc>
        <w:tc>
          <w:tcPr>
            <w:tcW w:w="284" w:type="dxa"/>
          </w:tcPr>
          <w:p w:rsidR="005F73A1" w:rsidRPr="00517097" w:rsidRDefault="005F73A1" w:rsidP="00284A53"/>
        </w:tc>
        <w:tc>
          <w:tcPr>
            <w:tcW w:w="284" w:type="dxa"/>
          </w:tcPr>
          <w:p w:rsidR="005F73A1" w:rsidRPr="00517097" w:rsidRDefault="005F73A1" w:rsidP="00284A53"/>
        </w:tc>
        <w:tc>
          <w:tcPr>
            <w:tcW w:w="284" w:type="dxa"/>
          </w:tcPr>
          <w:p w:rsidR="005F73A1" w:rsidRPr="00517097" w:rsidRDefault="005F73A1" w:rsidP="00284A53">
            <w:r w:rsidRPr="00517097">
              <w:t>-</w:t>
            </w:r>
          </w:p>
        </w:tc>
        <w:tc>
          <w:tcPr>
            <w:tcW w:w="284" w:type="dxa"/>
          </w:tcPr>
          <w:p w:rsidR="005F73A1" w:rsidRPr="00517097" w:rsidRDefault="005F73A1" w:rsidP="00284A53"/>
        </w:tc>
        <w:tc>
          <w:tcPr>
            <w:tcW w:w="284" w:type="dxa"/>
          </w:tcPr>
          <w:p w:rsidR="005F73A1" w:rsidRPr="00517097" w:rsidRDefault="005F73A1" w:rsidP="00284A53"/>
        </w:tc>
        <w:tc>
          <w:tcPr>
            <w:tcW w:w="284" w:type="dxa"/>
          </w:tcPr>
          <w:p w:rsidR="005F73A1" w:rsidRPr="00517097" w:rsidRDefault="005F73A1" w:rsidP="00284A53">
            <w:r w:rsidRPr="00517097">
              <w:t>-</w:t>
            </w:r>
          </w:p>
        </w:tc>
        <w:tc>
          <w:tcPr>
            <w:tcW w:w="284" w:type="dxa"/>
          </w:tcPr>
          <w:p w:rsidR="005F73A1" w:rsidRPr="00517097" w:rsidRDefault="005F73A1" w:rsidP="00284A53"/>
        </w:tc>
        <w:tc>
          <w:tcPr>
            <w:tcW w:w="284" w:type="dxa"/>
          </w:tcPr>
          <w:p w:rsidR="005F73A1" w:rsidRPr="00517097" w:rsidRDefault="005F73A1" w:rsidP="00284A53"/>
        </w:tc>
      </w:tr>
    </w:tbl>
    <w:p w:rsidR="005F73A1" w:rsidRPr="00517097" w:rsidRDefault="005F73A1" w:rsidP="00477582">
      <w:pPr>
        <w:rPr>
          <w:i/>
          <w:iCs/>
        </w:rPr>
      </w:pPr>
    </w:p>
    <w:p w:rsidR="005F73A1" w:rsidRPr="00517097" w:rsidRDefault="005F73A1" w:rsidP="00477582">
      <w:pPr>
        <w:rPr>
          <w:i/>
          <w:iCs/>
        </w:rPr>
      </w:pPr>
    </w:p>
    <w:p w:rsidR="005F73A1" w:rsidRPr="00517097" w:rsidRDefault="005F73A1" w:rsidP="00477582">
      <w:pPr>
        <w:rPr>
          <w:i/>
          <w:iCs/>
        </w:rPr>
      </w:pPr>
    </w:p>
    <w:p w:rsidR="005F73A1" w:rsidRPr="00517097" w:rsidRDefault="005F73A1" w:rsidP="00477582"/>
    <w:p w:rsidR="005F73A1" w:rsidRDefault="005F73A1" w:rsidP="00477582"/>
    <w:p w:rsidR="005F73A1" w:rsidRDefault="005F73A1" w:rsidP="00477582">
      <w:pPr>
        <w:ind w:left="5580"/>
      </w:pPr>
      <w:r>
        <w:rPr>
          <w:sz w:val="28"/>
          <w:szCs w:val="28"/>
        </w:rPr>
        <w:t>Форма 3</w:t>
      </w:r>
    </w:p>
    <w:p w:rsidR="005F73A1" w:rsidRPr="00517097" w:rsidRDefault="005F73A1" w:rsidP="00477582"/>
    <w:p w:rsidR="005F73A1" w:rsidRPr="00F77378" w:rsidRDefault="005F73A1" w:rsidP="00477582">
      <w:pPr>
        <w:pStyle w:val="a"/>
        <w:jc w:val="center"/>
        <w:outlineLvl w:val="0"/>
        <w:rPr>
          <w:b/>
          <w:bCs/>
          <w:sz w:val="28"/>
          <w:szCs w:val="28"/>
        </w:rPr>
      </w:pPr>
      <w:bookmarkStart w:id="14" w:name="_Toc401071245"/>
      <w:bookmarkStart w:id="15" w:name="_Toc401159035"/>
      <w:r>
        <w:rPr>
          <w:b/>
          <w:bCs/>
          <w:sz w:val="28"/>
          <w:szCs w:val="28"/>
        </w:rPr>
        <w:t>С</w:t>
      </w:r>
      <w:r w:rsidRPr="00F77378">
        <w:rPr>
          <w:b/>
          <w:bCs/>
          <w:sz w:val="28"/>
          <w:szCs w:val="28"/>
        </w:rPr>
        <w:t>огласи</w:t>
      </w:r>
      <w:r>
        <w:rPr>
          <w:b/>
          <w:bCs/>
          <w:sz w:val="28"/>
          <w:szCs w:val="28"/>
        </w:rPr>
        <w:t xml:space="preserve">е </w:t>
      </w:r>
      <w:r w:rsidRPr="00F77378">
        <w:rPr>
          <w:b/>
          <w:bCs/>
          <w:sz w:val="28"/>
          <w:szCs w:val="28"/>
        </w:rPr>
        <w:t>на обработку персональных данных</w:t>
      </w:r>
      <w:bookmarkEnd w:id="14"/>
      <w:bookmarkEnd w:id="15"/>
    </w:p>
    <w:p w:rsidR="005F73A1" w:rsidRPr="00517097" w:rsidRDefault="005F73A1" w:rsidP="00477582">
      <w:pPr>
        <w:pStyle w:val="a"/>
        <w:outlineLvl w:val="0"/>
      </w:pPr>
    </w:p>
    <w:p w:rsidR="005F73A1" w:rsidRPr="00517097" w:rsidRDefault="005F73A1" w:rsidP="00477582">
      <w:pPr>
        <w:jc w:val="right"/>
      </w:pPr>
    </w:p>
    <w:p w:rsidR="005F73A1" w:rsidRPr="00517097" w:rsidRDefault="005F73A1" w:rsidP="00477582"/>
    <w:p w:rsidR="005F73A1" w:rsidRPr="00517097" w:rsidRDefault="005F73A1" w:rsidP="00477582">
      <w:pPr>
        <w:ind w:firstLine="709"/>
        <w:jc w:val="center"/>
      </w:pPr>
      <w:r w:rsidRPr="00517097">
        <w:t xml:space="preserve">СОГЛАСИЕ </w:t>
      </w:r>
      <w:r w:rsidRPr="00517097">
        <w:br/>
        <w:t xml:space="preserve">НА ОБРАБОТКУ ПЕРСОНАЛЬНЫХ ДАННЫХ </w:t>
      </w:r>
    </w:p>
    <w:p w:rsidR="005F73A1" w:rsidRPr="00517097" w:rsidRDefault="005F73A1" w:rsidP="00477582">
      <w:pPr>
        <w:pStyle w:val="Default"/>
        <w:ind w:firstLine="709"/>
        <w:jc w:val="both"/>
      </w:pPr>
      <w:r w:rsidRPr="00517097">
        <w:t>Я, _______________________________________________________________</w:t>
      </w:r>
      <w:r>
        <w:t>______</w:t>
      </w:r>
      <w:r w:rsidRPr="00517097">
        <w:t>,</w:t>
      </w:r>
    </w:p>
    <w:p w:rsidR="005F73A1" w:rsidRPr="00517097" w:rsidRDefault="005F73A1" w:rsidP="00477582">
      <w:pPr>
        <w:pStyle w:val="Default"/>
        <w:ind w:firstLine="709"/>
        <w:jc w:val="center"/>
        <w:rPr>
          <w:i/>
          <w:iCs/>
          <w:vertAlign w:val="superscript"/>
        </w:rPr>
      </w:pPr>
      <w:r w:rsidRPr="00517097">
        <w:rPr>
          <w:vertAlign w:val="superscript"/>
        </w:rPr>
        <w:t>(</w:t>
      </w:r>
      <w:r w:rsidRPr="00517097">
        <w:rPr>
          <w:i/>
          <w:iCs/>
          <w:vertAlign w:val="superscript"/>
        </w:rPr>
        <w:t>ФИО)</w:t>
      </w:r>
    </w:p>
    <w:p w:rsidR="005F73A1" w:rsidRPr="005212BE" w:rsidRDefault="005F73A1" w:rsidP="00477582">
      <w:pPr>
        <w:pStyle w:val="Default"/>
        <w:jc w:val="both"/>
        <w:rPr>
          <w:sz w:val="25"/>
          <w:szCs w:val="25"/>
        </w:rPr>
      </w:pPr>
      <w:r w:rsidRPr="005212BE">
        <w:rPr>
          <w:sz w:val="25"/>
          <w:szCs w:val="25"/>
        </w:rPr>
        <w:t>паспорт ___________ выдан _______________________________________________,</w:t>
      </w:r>
    </w:p>
    <w:p w:rsidR="005F73A1" w:rsidRPr="00517097" w:rsidRDefault="005F73A1" w:rsidP="00477582">
      <w:pPr>
        <w:pStyle w:val="Default"/>
        <w:ind w:firstLine="709"/>
        <w:jc w:val="both"/>
        <w:rPr>
          <w:i/>
          <w:iCs/>
          <w:vertAlign w:val="superscript"/>
        </w:rPr>
      </w:pPr>
      <w:r w:rsidRPr="00517097">
        <w:rPr>
          <w:i/>
          <w:iCs/>
          <w:vertAlign w:val="superscript"/>
        </w:rPr>
        <w:t xml:space="preserve">         (серия, номер)                                                                        (когда и кем выдан)</w:t>
      </w:r>
    </w:p>
    <w:p w:rsidR="005F73A1" w:rsidRDefault="005F73A1" w:rsidP="00477582">
      <w:pPr>
        <w:pStyle w:val="Default"/>
        <w:jc w:val="both"/>
        <w:rPr>
          <w:sz w:val="25"/>
          <w:szCs w:val="25"/>
        </w:rPr>
      </w:pPr>
      <w:r w:rsidRPr="005212BE">
        <w:rPr>
          <w:sz w:val="25"/>
          <w:szCs w:val="25"/>
        </w:rPr>
        <w:t>адрес регистрации:_______________________________________________________,</w:t>
      </w:r>
    </w:p>
    <w:p w:rsidR="005F73A1" w:rsidRPr="005212BE" w:rsidRDefault="005F73A1" w:rsidP="00477582">
      <w:pPr>
        <w:pStyle w:val="Default"/>
        <w:jc w:val="both"/>
        <w:rPr>
          <w:sz w:val="25"/>
          <w:szCs w:val="25"/>
        </w:rPr>
      </w:pPr>
    </w:p>
    <w:p w:rsidR="005F73A1" w:rsidRPr="00517097" w:rsidRDefault="005F73A1" w:rsidP="00477582">
      <w:pPr>
        <w:shd w:val="clear" w:color="auto" w:fill="FFFFFF"/>
        <w:jc w:val="both"/>
        <w:rPr>
          <w:color w:val="000000"/>
        </w:rPr>
      </w:pPr>
      <w:r w:rsidRPr="005212BE">
        <w:rPr>
          <w:sz w:val="25"/>
          <w:szCs w:val="25"/>
        </w:rPr>
        <w:t>даю свое согласиена обработку в</w:t>
      </w:r>
      <w:r w:rsidRPr="00517097">
        <w:rPr>
          <w:b/>
          <w:bCs/>
          <w:color w:val="000000"/>
        </w:rPr>
        <w:t>__________________________________________</w:t>
      </w:r>
      <w:r>
        <w:rPr>
          <w:b/>
          <w:bCs/>
          <w:color w:val="000000"/>
        </w:rPr>
        <w:t>_____</w:t>
      </w:r>
    </w:p>
    <w:p w:rsidR="005F73A1" w:rsidRPr="00517097" w:rsidRDefault="005F73A1" w:rsidP="00477582">
      <w:pPr>
        <w:tabs>
          <w:tab w:val="left" w:pos="4800"/>
          <w:tab w:val="center" w:pos="6447"/>
        </w:tabs>
        <w:spacing w:before="120"/>
        <w:rPr>
          <w:i/>
          <w:iCs/>
          <w:vertAlign w:val="superscript"/>
        </w:rPr>
      </w:pPr>
      <w:r w:rsidRPr="00517097">
        <w:rPr>
          <w:i/>
          <w:iCs/>
          <w:vertAlign w:val="superscript"/>
        </w:rPr>
        <w:tab/>
        <w:t>(наименование организации</w:t>
      </w:r>
      <w:r w:rsidRPr="00517097">
        <w:rPr>
          <w:i/>
          <w:iCs/>
          <w:color w:val="000000"/>
          <w:vertAlign w:val="superscript"/>
        </w:rPr>
        <w:t>)</w:t>
      </w:r>
    </w:p>
    <w:p w:rsidR="005F73A1" w:rsidRPr="005212BE" w:rsidRDefault="005F73A1" w:rsidP="00477582">
      <w:pPr>
        <w:jc w:val="both"/>
        <w:rPr>
          <w:sz w:val="25"/>
          <w:szCs w:val="25"/>
        </w:rPr>
      </w:pPr>
      <w:r w:rsidRPr="005212BE">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212BE">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r w:rsidRPr="005212BE">
        <w:rPr>
          <w:sz w:val="25"/>
          <w:szCs w:val="25"/>
        </w:rPr>
        <w:t>информация о результатах экзаменов.</w:t>
      </w:r>
    </w:p>
    <w:p w:rsidR="005F73A1" w:rsidRPr="005212BE" w:rsidRDefault="005F73A1" w:rsidP="00477582">
      <w:pPr>
        <w:ind w:firstLine="709"/>
        <w:jc w:val="both"/>
        <w:rPr>
          <w:sz w:val="25"/>
          <w:szCs w:val="25"/>
        </w:rPr>
      </w:pPr>
      <w:r w:rsidRPr="005212BE">
        <w:rPr>
          <w:sz w:val="25"/>
          <w:szCs w:val="25"/>
        </w:rPr>
        <w:t xml:space="preserve">Я даю согласие на использование персональных данных исключительнов целях </w:t>
      </w:r>
      <w:r w:rsidRPr="005212BE">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5F73A1" w:rsidRDefault="005F73A1" w:rsidP="00477582">
      <w:pPr>
        <w:shd w:val="clear" w:color="auto" w:fill="FFFFFF"/>
        <w:ind w:firstLine="709"/>
        <w:jc w:val="both"/>
        <w:rPr>
          <w:color w:val="000000"/>
          <w:sz w:val="25"/>
          <w:szCs w:val="25"/>
        </w:rPr>
      </w:pPr>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 осуществляющему полномочия в сфере образования</w:t>
      </w:r>
      <w:r w:rsidRPr="005212BE">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5F73A1" w:rsidRPr="005212BE" w:rsidRDefault="005F73A1" w:rsidP="00477582">
      <w:pPr>
        <w:shd w:val="clear" w:color="auto" w:fill="FFFFFF"/>
        <w:ind w:firstLine="709"/>
        <w:jc w:val="both"/>
        <w:rPr>
          <w:color w:val="000000"/>
          <w:sz w:val="25"/>
          <w:szCs w:val="25"/>
        </w:rPr>
      </w:pPr>
    </w:p>
    <w:p w:rsidR="005F73A1" w:rsidRPr="005212BE" w:rsidRDefault="005F73A1" w:rsidP="00477582">
      <w:pPr>
        <w:shd w:val="clear" w:color="auto" w:fill="FFFFFF"/>
        <w:ind w:firstLine="709"/>
        <w:jc w:val="both"/>
        <w:rPr>
          <w:color w:val="000000"/>
          <w:sz w:val="25"/>
          <w:szCs w:val="25"/>
        </w:rPr>
      </w:pPr>
      <w:r w:rsidRPr="005212BE">
        <w:rPr>
          <w:color w:val="000000"/>
          <w:sz w:val="25"/>
          <w:szCs w:val="25"/>
        </w:rPr>
        <w:t xml:space="preserve">Я проинформирован, что </w:t>
      </w:r>
      <w:r w:rsidRPr="005212BE">
        <w:rPr>
          <w:b/>
          <w:bCs/>
          <w:color w:val="000000"/>
          <w:sz w:val="25"/>
          <w:szCs w:val="25"/>
        </w:rPr>
        <w:t>___________________________________</w:t>
      </w:r>
      <w:r w:rsidRPr="005212BE">
        <w:rPr>
          <w:color w:val="000000"/>
          <w:sz w:val="25"/>
          <w:szCs w:val="25"/>
        </w:rPr>
        <w:t>гарантирует</w:t>
      </w:r>
    </w:p>
    <w:p w:rsidR="005F73A1" w:rsidRDefault="005F73A1" w:rsidP="00477582">
      <w:pPr>
        <w:tabs>
          <w:tab w:val="left" w:pos="4800"/>
          <w:tab w:val="center" w:pos="6447"/>
        </w:tabs>
        <w:spacing w:before="120"/>
        <w:ind w:firstLine="709"/>
        <w:rPr>
          <w:i/>
          <w:iCs/>
          <w:color w:val="000000"/>
          <w:vertAlign w:val="superscript"/>
        </w:rPr>
      </w:pPr>
      <w:r w:rsidRPr="00517097">
        <w:rPr>
          <w:i/>
          <w:iCs/>
          <w:vertAlign w:val="superscript"/>
        </w:rPr>
        <w:t>(наименование организации</w:t>
      </w:r>
      <w:r w:rsidRPr="00517097">
        <w:rPr>
          <w:i/>
          <w:iCs/>
          <w:color w:val="000000"/>
          <w:vertAlign w:val="superscript"/>
        </w:rPr>
        <w:t>)</w:t>
      </w:r>
    </w:p>
    <w:p w:rsidR="005F73A1" w:rsidRPr="00517097" w:rsidRDefault="005F73A1" w:rsidP="00477582">
      <w:pPr>
        <w:tabs>
          <w:tab w:val="left" w:pos="4800"/>
          <w:tab w:val="center" w:pos="6447"/>
        </w:tabs>
        <w:spacing w:before="120"/>
        <w:ind w:firstLine="709"/>
        <w:rPr>
          <w:i/>
          <w:iCs/>
          <w:vertAlign w:val="superscript"/>
        </w:rPr>
      </w:pPr>
    </w:p>
    <w:p w:rsidR="005F73A1" w:rsidRPr="005212BE" w:rsidRDefault="005F73A1" w:rsidP="00477582">
      <w:pPr>
        <w:shd w:val="clear" w:color="auto" w:fill="FFFFFF"/>
        <w:jc w:val="both"/>
        <w:rPr>
          <w:color w:val="000000"/>
          <w:sz w:val="25"/>
          <w:szCs w:val="25"/>
        </w:rPr>
      </w:pPr>
      <w:r w:rsidRPr="005212BE">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5F73A1" w:rsidRPr="005212BE" w:rsidRDefault="005F73A1" w:rsidP="00477582">
      <w:pPr>
        <w:shd w:val="clear" w:color="auto" w:fill="FFFFFF"/>
        <w:ind w:firstLine="709"/>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5F73A1" w:rsidRPr="005212BE" w:rsidRDefault="005F73A1" w:rsidP="00477582">
      <w:pPr>
        <w:shd w:val="clear" w:color="auto" w:fill="FFFFFF"/>
        <w:ind w:firstLine="709"/>
        <w:jc w:val="both"/>
        <w:rPr>
          <w:color w:val="000000"/>
          <w:sz w:val="25"/>
          <w:szCs w:val="25"/>
        </w:rPr>
      </w:pPr>
      <w:r w:rsidRPr="005212BE">
        <w:rPr>
          <w:color w:val="000000"/>
          <w:sz w:val="25"/>
          <w:szCs w:val="25"/>
        </w:rPr>
        <w:t xml:space="preserve">Данное согласие может быть отозвано в любой момент по моему  письменному заявлению. </w:t>
      </w:r>
    </w:p>
    <w:p w:rsidR="005F73A1" w:rsidRPr="005212BE" w:rsidRDefault="005F73A1" w:rsidP="00477582">
      <w:pPr>
        <w:shd w:val="clear" w:color="auto" w:fill="FFFFFF"/>
        <w:ind w:firstLine="709"/>
        <w:jc w:val="both"/>
        <w:rPr>
          <w:color w:val="000000"/>
          <w:sz w:val="25"/>
          <w:szCs w:val="25"/>
        </w:rPr>
      </w:pPr>
      <w:r w:rsidRPr="005212BE">
        <w:rPr>
          <w:color w:val="000000"/>
          <w:sz w:val="25"/>
          <w:szCs w:val="25"/>
        </w:rPr>
        <w:t>Я подтверждаю, что, давая такое согласие, я действую по собственной воле и в своих интересах.</w:t>
      </w:r>
    </w:p>
    <w:p w:rsidR="005F73A1" w:rsidRPr="005212BE" w:rsidRDefault="005F73A1" w:rsidP="00477582">
      <w:pPr>
        <w:shd w:val="clear" w:color="auto" w:fill="FFFFFF"/>
        <w:ind w:firstLine="709"/>
        <w:jc w:val="both"/>
        <w:rPr>
          <w:color w:val="000000"/>
          <w:sz w:val="25"/>
          <w:szCs w:val="25"/>
        </w:rPr>
      </w:pPr>
    </w:p>
    <w:p w:rsidR="005F73A1" w:rsidRPr="005212BE" w:rsidRDefault="005F73A1" w:rsidP="00477582">
      <w:pPr>
        <w:shd w:val="clear" w:color="auto" w:fill="FFFFFF"/>
        <w:ind w:firstLine="709"/>
        <w:jc w:val="both"/>
        <w:rPr>
          <w:color w:val="000000"/>
          <w:sz w:val="25"/>
          <w:szCs w:val="25"/>
        </w:rPr>
      </w:pPr>
    </w:p>
    <w:p w:rsidR="005F73A1" w:rsidRPr="005212BE" w:rsidRDefault="005F73A1" w:rsidP="00477582">
      <w:pPr>
        <w:shd w:val="clear" w:color="auto" w:fill="FFFFFF"/>
        <w:ind w:firstLine="709"/>
        <w:jc w:val="both"/>
        <w:rPr>
          <w:color w:val="000000"/>
          <w:sz w:val="25"/>
          <w:szCs w:val="25"/>
        </w:rPr>
      </w:pPr>
    </w:p>
    <w:p w:rsidR="005F73A1" w:rsidRPr="00517097" w:rsidRDefault="005F73A1" w:rsidP="00477582">
      <w:pPr>
        <w:shd w:val="clear" w:color="auto" w:fill="FFFFFF"/>
        <w:ind w:firstLine="709"/>
        <w:jc w:val="both"/>
        <w:rPr>
          <w:color w:val="000000"/>
        </w:rPr>
      </w:pPr>
      <w:r w:rsidRPr="005212BE">
        <w:rPr>
          <w:color w:val="000000"/>
          <w:sz w:val="25"/>
          <w:szCs w:val="25"/>
        </w:rPr>
        <w:t> "____" ___________ 201__ г.                  _____________</w:t>
      </w:r>
      <w:r w:rsidRPr="00517097">
        <w:rPr>
          <w:color w:val="000000"/>
        </w:rPr>
        <w:t xml:space="preserve"> /_____________/</w:t>
      </w:r>
    </w:p>
    <w:p w:rsidR="005F73A1" w:rsidRPr="00981E65" w:rsidRDefault="005F73A1" w:rsidP="00477582">
      <w:pPr>
        <w:shd w:val="clear" w:color="auto" w:fill="FFFFFF"/>
        <w:ind w:firstLine="709"/>
        <w:jc w:val="both"/>
        <w:rPr>
          <w:color w:val="000000"/>
          <w:sz w:val="20"/>
          <w:szCs w:val="20"/>
        </w:rPr>
      </w:pPr>
      <w:r w:rsidRPr="00981E65">
        <w:rPr>
          <w:i/>
          <w:iCs/>
          <w:color w:val="000000"/>
          <w:sz w:val="20"/>
          <w:szCs w:val="20"/>
        </w:rPr>
        <w:t>Подпись Расшифровка подписи</w:t>
      </w:r>
    </w:p>
    <w:p w:rsidR="005F73A1" w:rsidRDefault="005F73A1" w:rsidP="00477582"/>
    <w:p w:rsidR="005F73A1" w:rsidRPr="001C2034" w:rsidRDefault="005F73A1" w:rsidP="00011893">
      <w:pPr>
        <w:pStyle w:val="3"/>
        <w:shd w:val="clear" w:color="auto" w:fill="auto"/>
        <w:tabs>
          <w:tab w:val="left" w:pos="709"/>
        </w:tabs>
        <w:spacing w:before="0" w:after="0" w:line="240" w:lineRule="auto"/>
        <w:ind w:right="20" w:firstLine="709"/>
        <w:rPr>
          <w:sz w:val="28"/>
          <w:szCs w:val="28"/>
        </w:rPr>
      </w:pPr>
    </w:p>
    <w:sectPr w:rsidR="005F73A1" w:rsidRPr="001C2034" w:rsidSect="00C0284A">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3A1" w:rsidRDefault="005F73A1" w:rsidP="005C21EF">
      <w:r>
        <w:separator/>
      </w:r>
    </w:p>
  </w:endnote>
  <w:endnote w:type="continuationSeparator" w:id="1">
    <w:p w:rsidR="005F73A1" w:rsidRDefault="005F73A1"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A1" w:rsidRDefault="005F73A1">
    <w:pPr>
      <w:pStyle w:val="Footer"/>
      <w:jc w:val="center"/>
    </w:pPr>
    <w:fldSimple w:instr="PAGE   \* MERGEFORMAT">
      <w:r>
        <w:rPr>
          <w:noProof/>
        </w:rPr>
        <w:t>1</w:t>
      </w:r>
    </w:fldSimple>
  </w:p>
  <w:p w:rsidR="005F73A1" w:rsidRDefault="005F73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3A1" w:rsidRDefault="005F73A1" w:rsidP="005C21EF">
      <w:r>
        <w:separator/>
      </w:r>
    </w:p>
  </w:footnote>
  <w:footnote w:type="continuationSeparator" w:id="1">
    <w:p w:rsidR="005F73A1" w:rsidRDefault="005F73A1" w:rsidP="005C2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2D4E7B6"/>
    <w:lvl w:ilvl="0">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
    <w:nsid w:val="00000007"/>
    <w:multiLevelType w:val="multilevel"/>
    <w:tmpl w:val="7298CC46"/>
    <w:lvl w:ilvl="0">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3">
    <w:nsid w:val="00000009"/>
    <w:multiLevelType w:val="multilevel"/>
    <w:tmpl w:val="B4D62396"/>
    <w:lvl w:ilvl="0">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4">
    <w:nsid w:val="0000000B"/>
    <w:multiLevelType w:val="multilevel"/>
    <w:tmpl w:val="430EF136"/>
    <w:lvl w:ilvl="0">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
    <w:nsid w:val="0000000D"/>
    <w:multiLevelType w:val="multilevel"/>
    <w:tmpl w:val="EB8E4D34"/>
    <w:lvl w:ilvl="0">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
    <w:nsid w:val="0000000F"/>
    <w:multiLevelType w:val="multilevel"/>
    <w:tmpl w:val="DF7AEA94"/>
    <w:lvl w:ilvl="0">
      <w:start w:val="2"/>
      <w:numFmt w:val="decimal"/>
      <w:lvlText w:val="5.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2"/>
      <w:numFmt w:val="decimal"/>
      <w:lvlText w:val="5.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5.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5.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5.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5.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5.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5.3.%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5.3.%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7">
    <w:nsid w:val="00000011"/>
    <w:multiLevelType w:val="multilevel"/>
    <w:tmpl w:val="80F017E2"/>
    <w:lvl w:ilvl="0">
      <w:start w:val="1"/>
      <w:numFmt w:val="decimal"/>
      <w:lvlText w:val="6.%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8">
    <w:nsid w:val="00000013"/>
    <w:multiLevelType w:val="multilevel"/>
    <w:tmpl w:val="4D042568"/>
    <w:lvl w:ilvl="0">
      <w:start w:val="7"/>
      <w:numFmt w:val="decimal"/>
      <w:lvlText w:val="6.%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7"/>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9">
    <w:nsid w:val="00000015"/>
    <w:multiLevelType w:val="multilevel"/>
    <w:tmpl w:val="30E4F34E"/>
    <w:lvl w:ilvl="0">
      <w:start w:val="12"/>
      <w:numFmt w:val="decimal"/>
      <w:lvlText w:val="6.%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2"/>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0">
    <w:nsid w:val="00000017"/>
    <w:multiLevelType w:val="multilevel"/>
    <w:tmpl w:val="A82C0E20"/>
    <w:lvl w:ilvl="0">
      <w:start w:val="1"/>
      <w:numFmt w:val="decimal"/>
      <w:lvlText w:val="7.%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7.%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7.%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1">
    <w:nsid w:val="00000019"/>
    <w:multiLevelType w:val="multilevel"/>
    <w:tmpl w:val="C1D6B9CC"/>
    <w:lvl w:ilvl="0">
      <w:start w:val="1"/>
      <w:numFmt w:val="decimal"/>
      <w:lvlText w:val="8.%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8.%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8.%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2">
    <w:nsid w:val="0000001B"/>
    <w:multiLevelType w:val="multilevel"/>
    <w:tmpl w:val="8F4AA45A"/>
    <w:lvl w:ilvl="0">
      <w:start w:val="1"/>
      <w:numFmt w:val="decimal"/>
      <w:lvlText w:val="9.%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9.%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9.%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3">
    <w:nsid w:val="0000001D"/>
    <w:multiLevelType w:val="multilevel"/>
    <w:tmpl w:val="0000001C"/>
    <w:lvl w:ilvl="0">
      <w:start w:val="1"/>
      <w:numFmt w:val="decimal"/>
      <w:lvlText w:val="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0.%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0.%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4">
    <w:nsid w:val="01303FAF"/>
    <w:multiLevelType w:val="multilevel"/>
    <w:tmpl w:val="54CEDE04"/>
    <w:lvl w:ilvl="0">
      <w:start w:val="1"/>
      <w:numFmt w:val="decimal"/>
      <w:lvlText w:val="%1."/>
      <w:lvlJc w:val="left"/>
      <w:pPr>
        <w:ind w:left="720" w:hanging="360"/>
      </w:pPr>
      <w:rPr>
        <w:rFonts w:hint="default"/>
        <w:i w:val="0"/>
        <w:iCs w:val="0"/>
        <w:color w:val="000000"/>
        <w:sz w:val="28"/>
        <w:szCs w:val="28"/>
      </w:rPr>
    </w:lvl>
    <w:lvl w:ilvl="1">
      <w:start w:val="1"/>
      <w:numFmt w:val="decimal"/>
      <w:isLgl/>
      <w:lvlText w:val="%1.%2."/>
      <w:lvlJc w:val="left"/>
      <w:pPr>
        <w:ind w:left="1004" w:hanging="720"/>
      </w:pPr>
      <w:rPr>
        <w:rFonts w:hint="default"/>
        <w:color w:val="auto"/>
      </w:rPr>
    </w:lvl>
    <w:lvl w:ilvl="2">
      <w:start w:val="1"/>
      <w:numFmt w:val="bullet"/>
      <w:lvlText w:val=""/>
      <w:lvlJc w:val="left"/>
      <w:pPr>
        <w:ind w:left="2498" w:hanging="720"/>
      </w:pPr>
      <w:rPr>
        <w:rFonts w:ascii="Symbol" w:hAnsi="Symbol" w:cs="Symbol" w:hint="default"/>
        <w:color w:val="auto"/>
      </w:rPr>
    </w:lvl>
    <w:lvl w:ilvl="3">
      <w:start w:val="1"/>
      <w:numFmt w:val="bullet"/>
      <w:lvlText w:val=""/>
      <w:lvlJc w:val="left"/>
      <w:pPr>
        <w:ind w:left="3567" w:hanging="1080"/>
      </w:pPr>
      <w:rPr>
        <w:rFonts w:ascii="Symbol" w:hAnsi="Symbol" w:cs="Symbol" w:hint="default"/>
        <w:color w:val="auto"/>
      </w:rPr>
    </w:lvl>
    <w:lvl w:ilvl="4">
      <w:start w:val="1"/>
      <w:numFmt w:val="decimal"/>
      <w:isLgl/>
      <w:lvlText w:val="%1.%2.%3.%4.%5."/>
      <w:lvlJc w:val="left"/>
      <w:pPr>
        <w:ind w:left="4276" w:hanging="1080"/>
      </w:pPr>
      <w:rPr>
        <w:rFonts w:hint="default"/>
        <w:color w:val="auto"/>
      </w:rPr>
    </w:lvl>
    <w:lvl w:ilvl="5">
      <w:start w:val="1"/>
      <w:numFmt w:val="decimal"/>
      <w:isLgl/>
      <w:lvlText w:val="%1.%2.%3.%4.%5.%6."/>
      <w:lvlJc w:val="left"/>
      <w:pPr>
        <w:ind w:left="5345" w:hanging="1440"/>
      </w:pPr>
      <w:rPr>
        <w:rFonts w:hint="default"/>
        <w:color w:val="auto"/>
      </w:rPr>
    </w:lvl>
    <w:lvl w:ilvl="6">
      <w:start w:val="1"/>
      <w:numFmt w:val="decimal"/>
      <w:isLgl/>
      <w:lvlText w:val="%1.%2.%3.%4.%5.%6.%7."/>
      <w:lvlJc w:val="left"/>
      <w:pPr>
        <w:ind w:left="6414" w:hanging="1800"/>
      </w:pPr>
      <w:rPr>
        <w:rFonts w:hint="default"/>
        <w:color w:val="auto"/>
      </w:rPr>
    </w:lvl>
    <w:lvl w:ilvl="7">
      <w:start w:val="1"/>
      <w:numFmt w:val="decimal"/>
      <w:isLgl/>
      <w:lvlText w:val="%1.%2.%3.%4.%5.%6.%7.%8."/>
      <w:lvlJc w:val="left"/>
      <w:pPr>
        <w:ind w:left="7123" w:hanging="1800"/>
      </w:pPr>
      <w:rPr>
        <w:rFonts w:hint="default"/>
        <w:color w:val="auto"/>
      </w:rPr>
    </w:lvl>
    <w:lvl w:ilvl="8">
      <w:start w:val="1"/>
      <w:numFmt w:val="decimal"/>
      <w:isLgl/>
      <w:lvlText w:val="%1.%2.%3.%4.%5.%6.%7.%8.%9."/>
      <w:lvlJc w:val="left"/>
      <w:pPr>
        <w:ind w:left="8192" w:hanging="2160"/>
      </w:pPr>
      <w:rPr>
        <w:rFonts w:hint="default"/>
        <w:color w:val="auto"/>
      </w:rPr>
    </w:lvl>
  </w:abstractNum>
  <w:abstractNum w:abstractNumId="15">
    <w:nsid w:val="08DE671D"/>
    <w:multiLevelType w:val="hybridMultilevel"/>
    <w:tmpl w:val="B96CEBA0"/>
    <w:lvl w:ilvl="0" w:tplc="398892BE">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nsid w:val="0A64605C"/>
    <w:multiLevelType w:val="hybridMultilevel"/>
    <w:tmpl w:val="F2288864"/>
    <w:lvl w:ilvl="0" w:tplc="398892BE">
      <w:start w:val="1"/>
      <w:numFmt w:val="bullet"/>
      <w:lvlText w:val=""/>
      <w:lvlJc w:val="left"/>
      <w:pPr>
        <w:ind w:left="720" w:hanging="360"/>
      </w:pPr>
      <w:rPr>
        <w:rFonts w:ascii="Symbol" w:hAnsi="Symbol" w:cs="Symbol" w:hint="default"/>
      </w:rPr>
    </w:lvl>
    <w:lvl w:ilvl="1" w:tplc="398892BE">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0D7A2F77"/>
    <w:multiLevelType w:val="multilevel"/>
    <w:tmpl w:val="500A02B6"/>
    <w:lvl w:ilvl="0">
      <w:start w:val="10"/>
      <w:numFmt w:val="decimal"/>
      <w:lvlText w:val="%1"/>
      <w:lvlJc w:val="left"/>
      <w:pPr>
        <w:ind w:left="480" w:hanging="480"/>
      </w:pPr>
      <w:rPr>
        <w:rFonts w:hint="default"/>
      </w:rPr>
    </w:lvl>
    <w:lvl w:ilvl="1">
      <w:start w:val="1"/>
      <w:numFmt w:val="decimal"/>
      <w:lvlText w:val="%1.%2"/>
      <w:lvlJc w:val="left"/>
      <w:pPr>
        <w:ind w:left="1180" w:hanging="48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18">
    <w:nsid w:val="13490E79"/>
    <w:multiLevelType w:val="multilevel"/>
    <w:tmpl w:val="DA12736A"/>
    <w:lvl w:ilvl="0">
      <w:start w:val="1"/>
      <w:numFmt w:val="decimal"/>
      <w:lvlText w:val="9.%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2727C5"/>
    <w:multiLevelType w:val="hybridMultilevel"/>
    <w:tmpl w:val="C218A25A"/>
    <w:lvl w:ilvl="0" w:tplc="04190005">
      <w:start w:val="1"/>
      <w:numFmt w:val="bullet"/>
      <w:lvlText w:val="­"/>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1D627CF2"/>
    <w:multiLevelType w:val="hybridMultilevel"/>
    <w:tmpl w:val="B162AD5A"/>
    <w:lvl w:ilvl="0" w:tplc="398892BE">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21">
    <w:nsid w:val="1E6F36CB"/>
    <w:multiLevelType w:val="hybridMultilevel"/>
    <w:tmpl w:val="4AC603F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ED219BA"/>
    <w:multiLevelType w:val="hybridMultilevel"/>
    <w:tmpl w:val="76482F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26CF10E9"/>
    <w:multiLevelType w:val="multilevel"/>
    <w:tmpl w:val="FCF60A9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DA63DD"/>
    <w:multiLevelType w:val="hybridMultilevel"/>
    <w:tmpl w:val="0A6883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2EF779F2"/>
    <w:multiLevelType w:val="hybridMultilevel"/>
    <w:tmpl w:val="1FC675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0F84822"/>
    <w:multiLevelType w:val="hybridMultilevel"/>
    <w:tmpl w:val="7226B6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38B535DE"/>
    <w:multiLevelType w:val="hybridMultilevel"/>
    <w:tmpl w:val="644ADDE4"/>
    <w:lvl w:ilvl="0" w:tplc="1FD801F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3C61071C"/>
    <w:multiLevelType w:val="multilevel"/>
    <w:tmpl w:val="E4BC9E62"/>
    <w:lvl w:ilvl="0">
      <w:start w:val="3"/>
      <w:numFmt w:val="decimal"/>
      <w:lvlText w:val="%1."/>
      <w:lvlJc w:val="left"/>
      <w:pPr>
        <w:ind w:left="592" w:hanging="45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A9E4AD5"/>
    <w:multiLevelType w:val="hybridMultilevel"/>
    <w:tmpl w:val="603C3B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4C1D314F"/>
    <w:multiLevelType w:val="multilevel"/>
    <w:tmpl w:val="076895D2"/>
    <w:lvl w:ilvl="0">
      <w:start w:val="2"/>
      <w:numFmt w:val="decimal"/>
      <w:lvlText w:val="%1."/>
      <w:lvlJc w:val="left"/>
      <w:pPr>
        <w:ind w:left="450" w:hanging="450"/>
      </w:pPr>
      <w:rPr>
        <w:rFonts w:hint="default"/>
      </w:rPr>
    </w:lvl>
    <w:lvl w:ilvl="1">
      <w:start w:val="1"/>
      <w:numFmt w:val="bullet"/>
      <w:lvlText w:val=""/>
      <w:lvlJc w:val="left"/>
      <w:pPr>
        <w:ind w:left="1713" w:hanging="720"/>
      </w:pPr>
      <w:rPr>
        <w:rFonts w:ascii="Symbol" w:hAnsi="Symbol" w:cs="Symbo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615E2416"/>
    <w:multiLevelType w:val="multilevel"/>
    <w:tmpl w:val="22603C84"/>
    <w:lvl w:ilvl="0">
      <w:start w:val="1"/>
      <w:numFmt w:val="decimal"/>
      <w:pStyle w:val="1"/>
      <w:lvlText w:val="%1."/>
      <w:lvlJc w:val="left"/>
      <w:pPr>
        <w:ind w:left="1069"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61607544"/>
    <w:multiLevelType w:val="hybridMultilevel"/>
    <w:tmpl w:val="89864280"/>
    <w:lvl w:ilvl="0" w:tplc="DBF00B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61C75FBF"/>
    <w:multiLevelType w:val="hybridMultilevel"/>
    <w:tmpl w:val="BABE8B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2AC2E83"/>
    <w:multiLevelType w:val="hybridMultilevel"/>
    <w:tmpl w:val="4570708E"/>
    <w:lvl w:ilvl="0" w:tplc="398892BE">
      <w:start w:val="1"/>
      <w:numFmt w:val="bullet"/>
      <w:lvlText w:val=""/>
      <w:lvlJc w:val="left"/>
      <w:pPr>
        <w:ind w:left="360" w:hanging="360"/>
      </w:pPr>
      <w:rPr>
        <w:rFonts w:ascii="Symbol" w:hAnsi="Symbol" w:cs="Symbol" w:hint="default"/>
      </w:rPr>
    </w:lvl>
    <w:lvl w:ilvl="1" w:tplc="04190003">
      <w:start w:val="1"/>
      <w:numFmt w:val="bullet"/>
      <w:lvlText w:val="o"/>
      <w:lvlJc w:val="left"/>
      <w:pPr>
        <w:ind w:left="2775" w:hanging="360"/>
      </w:pPr>
      <w:rPr>
        <w:rFonts w:ascii="Courier New" w:hAnsi="Courier New" w:cs="Courier New" w:hint="default"/>
      </w:rPr>
    </w:lvl>
    <w:lvl w:ilvl="2" w:tplc="04190005">
      <w:start w:val="1"/>
      <w:numFmt w:val="bullet"/>
      <w:lvlText w:val=""/>
      <w:lvlJc w:val="left"/>
      <w:pPr>
        <w:ind w:left="3495" w:hanging="360"/>
      </w:pPr>
      <w:rPr>
        <w:rFonts w:ascii="Wingdings" w:hAnsi="Wingdings" w:cs="Wingdings" w:hint="default"/>
      </w:rPr>
    </w:lvl>
    <w:lvl w:ilvl="3" w:tplc="04190001">
      <w:start w:val="1"/>
      <w:numFmt w:val="bullet"/>
      <w:lvlText w:val=""/>
      <w:lvlJc w:val="left"/>
      <w:pPr>
        <w:ind w:left="4215" w:hanging="360"/>
      </w:pPr>
      <w:rPr>
        <w:rFonts w:ascii="Symbol" w:hAnsi="Symbol" w:cs="Symbol" w:hint="default"/>
      </w:rPr>
    </w:lvl>
    <w:lvl w:ilvl="4" w:tplc="04190003">
      <w:start w:val="1"/>
      <w:numFmt w:val="bullet"/>
      <w:lvlText w:val="o"/>
      <w:lvlJc w:val="left"/>
      <w:pPr>
        <w:ind w:left="4935" w:hanging="360"/>
      </w:pPr>
      <w:rPr>
        <w:rFonts w:ascii="Courier New" w:hAnsi="Courier New" w:cs="Courier New" w:hint="default"/>
      </w:rPr>
    </w:lvl>
    <w:lvl w:ilvl="5" w:tplc="04190005">
      <w:start w:val="1"/>
      <w:numFmt w:val="bullet"/>
      <w:lvlText w:val=""/>
      <w:lvlJc w:val="left"/>
      <w:pPr>
        <w:ind w:left="5655" w:hanging="360"/>
      </w:pPr>
      <w:rPr>
        <w:rFonts w:ascii="Wingdings" w:hAnsi="Wingdings" w:cs="Wingdings" w:hint="default"/>
      </w:rPr>
    </w:lvl>
    <w:lvl w:ilvl="6" w:tplc="04190001">
      <w:start w:val="1"/>
      <w:numFmt w:val="bullet"/>
      <w:lvlText w:val=""/>
      <w:lvlJc w:val="left"/>
      <w:pPr>
        <w:ind w:left="6375" w:hanging="360"/>
      </w:pPr>
      <w:rPr>
        <w:rFonts w:ascii="Symbol" w:hAnsi="Symbol" w:cs="Symbol" w:hint="default"/>
      </w:rPr>
    </w:lvl>
    <w:lvl w:ilvl="7" w:tplc="04190003">
      <w:start w:val="1"/>
      <w:numFmt w:val="bullet"/>
      <w:lvlText w:val="o"/>
      <w:lvlJc w:val="left"/>
      <w:pPr>
        <w:ind w:left="7095" w:hanging="360"/>
      </w:pPr>
      <w:rPr>
        <w:rFonts w:ascii="Courier New" w:hAnsi="Courier New" w:cs="Courier New" w:hint="default"/>
      </w:rPr>
    </w:lvl>
    <w:lvl w:ilvl="8" w:tplc="04190005">
      <w:start w:val="1"/>
      <w:numFmt w:val="bullet"/>
      <w:lvlText w:val=""/>
      <w:lvlJc w:val="left"/>
      <w:pPr>
        <w:ind w:left="7815" w:hanging="360"/>
      </w:pPr>
      <w:rPr>
        <w:rFonts w:ascii="Wingdings" w:hAnsi="Wingdings" w:cs="Wingdings" w:hint="default"/>
      </w:rPr>
    </w:lvl>
  </w:abstractNum>
  <w:abstractNum w:abstractNumId="36">
    <w:nsid w:val="65314E9A"/>
    <w:multiLevelType w:val="hybridMultilevel"/>
    <w:tmpl w:val="75C0D7B0"/>
    <w:lvl w:ilvl="0" w:tplc="398892BE">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37">
    <w:nsid w:val="65EC5C9F"/>
    <w:multiLevelType w:val="hybridMultilevel"/>
    <w:tmpl w:val="1FD6BA0A"/>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8">
    <w:nsid w:val="69EB1E23"/>
    <w:multiLevelType w:val="hybridMultilevel"/>
    <w:tmpl w:val="CF86DF86"/>
    <w:lvl w:ilvl="0" w:tplc="398892BE">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39">
    <w:nsid w:val="74292995"/>
    <w:multiLevelType w:val="hybridMultilevel"/>
    <w:tmpl w:val="AE6267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8510A1B"/>
    <w:multiLevelType w:val="hybridMultilevel"/>
    <w:tmpl w:val="E0326064"/>
    <w:lvl w:ilvl="0" w:tplc="35208D4A">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1">
    <w:nsid w:val="79FE52B5"/>
    <w:multiLevelType w:val="hybridMultilevel"/>
    <w:tmpl w:val="720E22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7FFD6233"/>
    <w:multiLevelType w:val="hybridMultilevel"/>
    <w:tmpl w:val="FD7AF39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2"/>
  </w:num>
  <w:num w:numId="2">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9"/>
  </w:num>
  <w:num w:numId="8">
    <w:abstractNumId w:val="35"/>
  </w:num>
  <w:num w:numId="9">
    <w:abstractNumId w:val="26"/>
  </w:num>
  <w:num w:numId="10">
    <w:abstractNumId w:val="24"/>
  </w:num>
  <w:num w:numId="11">
    <w:abstractNumId w:val="22"/>
  </w:num>
  <w:num w:numId="12">
    <w:abstractNumId w:val="30"/>
  </w:num>
  <w:num w:numId="13">
    <w:abstractNumId w:val="41"/>
  </w:num>
  <w:num w:numId="14">
    <w:abstractNumId w:val="34"/>
  </w:num>
  <w:num w:numId="15">
    <w:abstractNumId w:val="37"/>
  </w:num>
  <w:num w:numId="16">
    <w:abstractNumId w:val="25"/>
  </w:num>
  <w:num w:numId="17">
    <w:abstractNumId w:val="39"/>
  </w:num>
  <w:num w:numId="18">
    <w:abstractNumId w:val="20"/>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33"/>
  </w:num>
  <w:num w:numId="23">
    <w:abstractNumId w:val="27"/>
  </w:num>
  <w:num w:numId="24">
    <w:abstractNumId w:val="40"/>
  </w:num>
  <w:num w:numId="25">
    <w:abstractNumId w:val="19"/>
  </w:num>
  <w:num w:numId="26">
    <w:abstractNumId w:val="42"/>
  </w:num>
  <w:num w:numId="27">
    <w:abstractNumId w:val="18"/>
  </w:num>
  <w:num w:numId="28">
    <w:abstractNumId w:val="23"/>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7"/>
  </w:num>
  <w:num w:numId="44">
    <w:abstractNumId w:val="21"/>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ECB"/>
    <w:rsid w:val="00011893"/>
    <w:rsid w:val="00024055"/>
    <w:rsid w:val="000264D7"/>
    <w:rsid w:val="000310C8"/>
    <w:rsid w:val="000376A6"/>
    <w:rsid w:val="00052A9D"/>
    <w:rsid w:val="00064106"/>
    <w:rsid w:val="00093344"/>
    <w:rsid w:val="000B3E58"/>
    <w:rsid w:val="000B4016"/>
    <w:rsid w:val="000B6A4D"/>
    <w:rsid w:val="000E015D"/>
    <w:rsid w:val="000E4433"/>
    <w:rsid w:val="001004D4"/>
    <w:rsid w:val="0011134B"/>
    <w:rsid w:val="00112C6D"/>
    <w:rsid w:val="00122039"/>
    <w:rsid w:val="0012411E"/>
    <w:rsid w:val="00125671"/>
    <w:rsid w:val="00127002"/>
    <w:rsid w:val="00137D86"/>
    <w:rsid w:val="00141C6D"/>
    <w:rsid w:val="00152407"/>
    <w:rsid w:val="0015557C"/>
    <w:rsid w:val="00172E52"/>
    <w:rsid w:val="001941A7"/>
    <w:rsid w:val="00196D06"/>
    <w:rsid w:val="00197FCE"/>
    <w:rsid w:val="001B0347"/>
    <w:rsid w:val="001B3729"/>
    <w:rsid w:val="001B70EC"/>
    <w:rsid w:val="001C2034"/>
    <w:rsid w:val="001D2E2C"/>
    <w:rsid w:val="001E024D"/>
    <w:rsid w:val="001E3B62"/>
    <w:rsid w:val="001E7D6A"/>
    <w:rsid w:val="001F405B"/>
    <w:rsid w:val="00200172"/>
    <w:rsid w:val="002174A7"/>
    <w:rsid w:val="0022707A"/>
    <w:rsid w:val="00231DEC"/>
    <w:rsid w:val="00240D6A"/>
    <w:rsid w:val="00250BD2"/>
    <w:rsid w:val="00276759"/>
    <w:rsid w:val="00284A53"/>
    <w:rsid w:val="00295EAB"/>
    <w:rsid w:val="002A5D96"/>
    <w:rsid w:val="002B247E"/>
    <w:rsid w:val="002E75C7"/>
    <w:rsid w:val="002E7D07"/>
    <w:rsid w:val="003043D9"/>
    <w:rsid w:val="0030710E"/>
    <w:rsid w:val="0031031E"/>
    <w:rsid w:val="00310EF7"/>
    <w:rsid w:val="003162A1"/>
    <w:rsid w:val="00316A1E"/>
    <w:rsid w:val="00330A1B"/>
    <w:rsid w:val="00332A77"/>
    <w:rsid w:val="00334C2E"/>
    <w:rsid w:val="00341B35"/>
    <w:rsid w:val="0035101C"/>
    <w:rsid w:val="0035130A"/>
    <w:rsid w:val="00351EE3"/>
    <w:rsid w:val="00356449"/>
    <w:rsid w:val="0036438D"/>
    <w:rsid w:val="003800B0"/>
    <w:rsid w:val="00381134"/>
    <w:rsid w:val="00394400"/>
    <w:rsid w:val="00394B04"/>
    <w:rsid w:val="003C11BE"/>
    <w:rsid w:val="003C567C"/>
    <w:rsid w:val="003E5FDD"/>
    <w:rsid w:val="003F20CC"/>
    <w:rsid w:val="003F4B7E"/>
    <w:rsid w:val="003F558D"/>
    <w:rsid w:val="004037A0"/>
    <w:rsid w:val="0040414D"/>
    <w:rsid w:val="00410F1C"/>
    <w:rsid w:val="004113F9"/>
    <w:rsid w:val="00414C61"/>
    <w:rsid w:val="00430CEB"/>
    <w:rsid w:val="004374AA"/>
    <w:rsid w:val="00437EF0"/>
    <w:rsid w:val="00444943"/>
    <w:rsid w:val="00453225"/>
    <w:rsid w:val="0046138A"/>
    <w:rsid w:val="00477582"/>
    <w:rsid w:val="00481759"/>
    <w:rsid w:val="004879C4"/>
    <w:rsid w:val="004A7816"/>
    <w:rsid w:val="004B09E2"/>
    <w:rsid w:val="004C3987"/>
    <w:rsid w:val="004D41E4"/>
    <w:rsid w:val="004D6740"/>
    <w:rsid w:val="004E0137"/>
    <w:rsid w:val="004F5B68"/>
    <w:rsid w:val="00517097"/>
    <w:rsid w:val="005212BE"/>
    <w:rsid w:val="00521D1C"/>
    <w:rsid w:val="00526012"/>
    <w:rsid w:val="00536707"/>
    <w:rsid w:val="00537EEF"/>
    <w:rsid w:val="00544F46"/>
    <w:rsid w:val="005778A2"/>
    <w:rsid w:val="005932EF"/>
    <w:rsid w:val="0059412D"/>
    <w:rsid w:val="005A1CA3"/>
    <w:rsid w:val="005B19D8"/>
    <w:rsid w:val="005C21EF"/>
    <w:rsid w:val="005D6F1F"/>
    <w:rsid w:val="005E3AF3"/>
    <w:rsid w:val="005E53A4"/>
    <w:rsid w:val="005F0667"/>
    <w:rsid w:val="005F099D"/>
    <w:rsid w:val="005F2543"/>
    <w:rsid w:val="005F73A1"/>
    <w:rsid w:val="00600491"/>
    <w:rsid w:val="006037A6"/>
    <w:rsid w:val="00621751"/>
    <w:rsid w:val="00625F13"/>
    <w:rsid w:val="006338DA"/>
    <w:rsid w:val="00644C6A"/>
    <w:rsid w:val="006623CF"/>
    <w:rsid w:val="00694330"/>
    <w:rsid w:val="006A0278"/>
    <w:rsid w:val="006A1B84"/>
    <w:rsid w:val="006B27B1"/>
    <w:rsid w:val="006B6561"/>
    <w:rsid w:val="006C3D45"/>
    <w:rsid w:val="006E34DF"/>
    <w:rsid w:val="006F086F"/>
    <w:rsid w:val="00710F2A"/>
    <w:rsid w:val="00725EAC"/>
    <w:rsid w:val="00733171"/>
    <w:rsid w:val="00734763"/>
    <w:rsid w:val="007357D6"/>
    <w:rsid w:val="00736369"/>
    <w:rsid w:val="00746D6E"/>
    <w:rsid w:val="00753A78"/>
    <w:rsid w:val="0077700C"/>
    <w:rsid w:val="007804FC"/>
    <w:rsid w:val="00785B33"/>
    <w:rsid w:val="007A5778"/>
    <w:rsid w:val="007B599D"/>
    <w:rsid w:val="007C29C6"/>
    <w:rsid w:val="007E014E"/>
    <w:rsid w:val="007E6151"/>
    <w:rsid w:val="007F403B"/>
    <w:rsid w:val="007F5905"/>
    <w:rsid w:val="00815631"/>
    <w:rsid w:val="0084289B"/>
    <w:rsid w:val="00843E3D"/>
    <w:rsid w:val="008612ED"/>
    <w:rsid w:val="008728CF"/>
    <w:rsid w:val="00880920"/>
    <w:rsid w:val="008821D5"/>
    <w:rsid w:val="008930B9"/>
    <w:rsid w:val="008B21D8"/>
    <w:rsid w:val="008B5CB6"/>
    <w:rsid w:val="008C3223"/>
    <w:rsid w:val="008C6FFC"/>
    <w:rsid w:val="008D0EC0"/>
    <w:rsid w:val="008D37CC"/>
    <w:rsid w:val="008D7864"/>
    <w:rsid w:val="008E0085"/>
    <w:rsid w:val="008E179D"/>
    <w:rsid w:val="008E27F9"/>
    <w:rsid w:val="008E7B90"/>
    <w:rsid w:val="008F029B"/>
    <w:rsid w:val="008F7E4A"/>
    <w:rsid w:val="00924717"/>
    <w:rsid w:val="00934486"/>
    <w:rsid w:val="00946105"/>
    <w:rsid w:val="00970EB0"/>
    <w:rsid w:val="009751B0"/>
    <w:rsid w:val="00981E65"/>
    <w:rsid w:val="009A0C2A"/>
    <w:rsid w:val="009A32D0"/>
    <w:rsid w:val="009A3AA6"/>
    <w:rsid w:val="009B4469"/>
    <w:rsid w:val="009C65F4"/>
    <w:rsid w:val="009F0D67"/>
    <w:rsid w:val="009F7FE9"/>
    <w:rsid w:val="00A0549F"/>
    <w:rsid w:val="00A15786"/>
    <w:rsid w:val="00A45A34"/>
    <w:rsid w:val="00A728F7"/>
    <w:rsid w:val="00AA3271"/>
    <w:rsid w:val="00AA4EA3"/>
    <w:rsid w:val="00AB14AB"/>
    <w:rsid w:val="00AC505C"/>
    <w:rsid w:val="00AC6B93"/>
    <w:rsid w:val="00AC7722"/>
    <w:rsid w:val="00AE58C5"/>
    <w:rsid w:val="00B01704"/>
    <w:rsid w:val="00B072C2"/>
    <w:rsid w:val="00B11599"/>
    <w:rsid w:val="00B24AD0"/>
    <w:rsid w:val="00B268AE"/>
    <w:rsid w:val="00B31498"/>
    <w:rsid w:val="00B33F13"/>
    <w:rsid w:val="00B4209F"/>
    <w:rsid w:val="00B50C65"/>
    <w:rsid w:val="00B50D23"/>
    <w:rsid w:val="00B63BA7"/>
    <w:rsid w:val="00B649A7"/>
    <w:rsid w:val="00B726D6"/>
    <w:rsid w:val="00B907C7"/>
    <w:rsid w:val="00B92642"/>
    <w:rsid w:val="00BA4B96"/>
    <w:rsid w:val="00BC7321"/>
    <w:rsid w:val="00BC73DC"/>
    <w:rsid w:val="00BD2648"/>
    <w:rsid w:val="00BD3DF2"/>
    <w:rsid w:val="00BF074F"/>
    <w:rsid w:val="00BF3436"/>
    <w:rsid w:val="00BF7AB3"/>
    <w:rsid w:val="00C0284A"/>
    <w:rsid w:val="00C151FC"/>
    <w:rsid w:val="00C219CF"/>
    <w:rsid w:val="00C359E1"/>
    <w:rsid w:val="00C40846"/>
    <w:rsid w:val="00C65C61"/>
    <w:rsid w:val="00C67481"/>
    <w:rsid w:val="00C77AB9"/>
    <w:rsid w:val="00C87C69"/>
    <w:rsid w:val="00CA0833"/>
    <w:rsid w:val="00CA2113"/>
    <w:rsid w:val="00CC1592"/>
    <w:rsid w:val="00CC66BC"/>
    <w:rsid w:val="00CE2BAE"/>
    <w:rsid w:val="00CF7126"/>
    <w:rsid w:val="00D046A8"/>
    <w:rsid w:val="00D13AC2"/>
    <w:rsid w:val="00D26877"/>
    <w:rsid w:val="00D32B5C"/>
    <w:rsid w:val="00D34058"/>
    <w:rsid w:val="00D4537F"/>
    <w:rsid w:val="00D74A6A"/>
    <w:rsid w:val="00D7692D"/>
    <w:rsid w:val="00D80171"/>
    <w:rsid w:val="00D809DD"/>
    <w:rsid w:val="00D84323"/>
    <w:rsid w:val="00D922B4"/>
    <w:rsid w:val="00D9369D"/>
    <w:rsid w:val="00DC2502"/>
    <w:rsid w:val="00DD760A"/>
    <w:rsid w:val="00DE2A11"/>
    <w:rsid w:val="00DE4EDF"/>
    <w:rsid w:val="00DF26A6"/>
    <w:rsid w:val="00E06693"/>
    <w:rsid w:val="00E106A1"/>
    <w:rsid w:val="00E21417"/>
    <w:rsid w:val="00E301A3"/>
    <w:rsid w:val="00E30646"/>
    <w:rsid w:val="00E42006"/>
    <w:rsid w:val="00E43019"/>
    <w:rsid w:val="00E63B6E"/>
    <w:rsid w:val="00E65060"/>
    <w:rsid w:val="00E714BC"/>
    <w:rsid w:val="00E71AAA"/>
    <w:rsid w:val="00E723B0"/>
    <w:rsid w:val="00E75638"/>
    <w:rsid w:val="00E82D37"/>
    <w:rsid w:val="00E936EE"/>
    <w:rsid w:val="00ED5FF1"/>
    <w:rsid w:val="00ED60C7"/>
    <w:rsid w:val="00EE3024"/>
    <w:rsid w:val="00EF06DC"/>
    <w:rsid w:val="00EF407B"/>
    <w:rsid w:val="00EF467B"/>
    <w:rsid w:val="00F16685"/>
    <w:rsid w:val="00F16749"/>
    <w:rsid w:val="00F27C51"/>
    <w:rsid w:val="00F450C0"/>
    <w:rsid w:val="00F472DF"/>
    <w:rsid w:val="00F7564F"/>
    <w:rsid w:val="00F7708C"/>
    <w:rsid w:val="00F77378"/>
    <w:rsid w:val="00F81EF8"/>
    <w:rsid w:val="00F87A35"/>
    <w:rsid w:val="00F93925"/>
    <w:rsid w:val="00FA05E3"/>
    <w:rsid w:val="00FB4C55"/>
    <w:rsid w:val="00FB56A0"/>
    <w:rsid w:val="00FB7A24"/>
    <w:rsid w:val="00FD2CB9"/>
    <w:rsid w:val="00FD479E"/>
    <w:rsid w:val="00FD6C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162A1"/>
    <w:rPr>
      <w:rFonts w:ascii="Times New Roman" w:eastAsia="Times New Roman" w:hAnsi="Times New Roman"/>
      <w:sz w:val="24"/>
      <w:szCs w:val="24"/>
    </w:rPr>
  </w:style>
  <w:style w:type="paragraph" w:styleId="Heading1">
    <w:name w:val="heading 1"/>
    <w:basedOn w:val="Normal"/>
    <w:next w:val="Normal"/>
    <w:link w:val="Heading1Char"/>
    <w:uiPriority w:val="99"/>
    <w:qFormat/>
    <w:rsid w:val="003162A1"/>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62A1"/>
    <w:rPr>
      <w:rFonts w:ascii="Cambria" w:hAnsi="Cambria" w:cs="Cambria"/>
      <w:b/>
      <w:bCs/>
      <w:color w:val="365F91"/>
      <w:sz w:val="28"/>
      <w:szCs w:val="28"/>
      <w:lang w:eastAsia="ru-RU"/>
    </w:rPr>
  </w:style>
  <w:style w:type="paragraph" w:styleId="TOC1">
    <w:name w:val="toc 1"/>
    <w:basedOn w:val="Normal"/>
    <w:next w:val="Normal"/>
    <w:autoRedefine/>
    <w:uiPriority w:val="99"/>
    <w:semiHidden/>
    <w:rsid w:val="007A5778"/>
    <w:pPr>
      <w:tabs>
        <w:tab w:val="left" w:pos="480"/>
        <w:tab w:val="right" w:pos="9345"/>
      </w:tabs>
      <w:spacing w:before="360"/>
    </w:pPr>
    <w:rPr>
      <w:rFonts w:ascii="Cambria" w:hAnsi="Cambria" w:cs="Cambria"/>
      <w:b/>
      <w:bCs/>
      <w:caps/>
      <w:noProof/>
    </w:rPr>
  </w:style>
  <w:style w:type="character" w:styleId="Hyperlink">
    <w:name w:val="Hyperlink"/>
    <w:basedOn w:val="DefaultParagraphFont"/>
    <w:uiPriority w:val="99"/>
    <w:rsid w:val="003162A1"/>
    <w:rPr>
      <w:color w:val="0000FF"/>
      <w:u w:val="single"/>
    </w:rPr>
  </w:style>
  <w:style w:type="paragraph" w:styleId="TOCHeading">
    <w:name w:val="TOC Heading"/>
    <w:basedOn w:val="Heading1"/>
    <w:next w:val="Normal"/>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3162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62A1"/>
    <w:rPr>
      <w:rFonts w:ascii="Tahoma" w:hAnsi="Tahoma" w:cs="Tahoma"/>
      <w:sz w:val="16"/>
      <w:szCs w:val="16"/>
      <w:lang w:eastAsia="ru-RU"/>
    </w:rPr>
  </w:style>
  <w:style w:type="paragraph" w:customStyle="1" w:styleId="1">
    <w:name w:val="1 уровень"/>
    <w:basedOn w:val="ListParagraph"/>
    <w:link w:val="10"/>
    <w:uiPriority w:val="99"/>
    <w:rsid w:val="003162A1"/>
    <w:pPr>
      <w:keepNext/>
      <w:pageBreakBefore/>
      <w:numPr>
        <w:numId w:val="1"/>
      </w:numPr>
      <w:spacing w:before="240" w:after="240"/>
      <w:jc w:val="center"/>
    </w:pPr>
    <w:rPr>
      <w:b/>
      <w:bCs/>
      <w:kern w:val="32"/>
      <w:sz w:val="32"/>
      <w:szCs w:val="32"/>
    </w:rPr>
  </w:style>
  <w:style w:type="paragraph" w:styleId="ListParagraph">
    <w:name w:val="List Paragraph"/>
    <w:basedOn w:val="Normal"/>
    <w:link w:val="ListParagraphChar"/>
    <w:uiPriority w:val="99"/>
    <w:qFormat/>
    <w:rsid w:val="003162A1"/>
    <w:pPr>
      <w:ind w:left="720"/>
    </w:pPr>
  </w:style>
  <w:style w:type="paragraph" w:styleId="FootnoteText">
    <w:name w:val="footnote text"/>
    <w:basedOn w:val="Normal"/>
    <w:link w:val="FootnoteTextChar"/>
    <w:uiPriority w:val="99"/>
    <w:semiHidden/>
    <w:rsid w:val="005C21EF"/>
    <w:rPr>
      <w:rFonts w:eastAsia="Calibri"/>
      <w:sz w:val="20"/>
      <w:szCs w:val="20"/>
    </w:rPr>
  </w:style>
  <w:style w:type="character" w:customStyle="1" w:styleId="FootnoteTextChar">
    <w:name w:val="Footnote Text Char"/>
    <w:basedOn w:val="DefaultParagraphFont"/>
    <w:link w:val="FootnoteText"/>
    <w:uiPriority w:val="99"/>
    <w:locked/>
    <w:rsid w:val="005C21EF"/>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5C21EF"/>
    <w:rPr>
      <w:vertAlign w:val="superscript"/>
    </w:rPr>
  </w:style>
  <w:style w:type="paragraph" w:customStyle="1" w:styleId="41">
    <w:name w:val="абзац 4.1"/>
    <w:basedOn w:val="ListParagraph"/>
    <w:uiPriority w:val="99"/>
    <w:rsid w:val="005C21EF"/>
    <w:pPr>
      <w:numPr>
        <w:numId w:val="7"/>
      </w:numPr>
      <w:spacing w:before="360" w:after="120"/>
    </w:pPr>
    <w:rPr>
      <w:b/>
      <w:bCs/>
      <w:sz w:val="28"/>
      <w:szCs w:val="28"/>
    </w:rPr>
  </w:style>
  <w:style w:type="character" w:customStyle="1" w:styleId="2">
    <w:name w:val="Основной текст (2)_"/>
    <w:basedOn w:val="DefaultParagraphFont"/>
    <w:link w:val="20"/>
    <w:uiPriority w:val="99"/>
    <w:locked/>
    <w:rsid w:val="003800B0"/>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1">
    <w:name w:val="Заголовок1"/>
    <w:basedOn w:val="1"/>
    <w:link w:val="12"/>
    <w:uiPriority w:val="99"/>
    <w:rsid w:val="00D26877"/>
    <w:pPr>
      <w:ind w:left="0"/>
    </w:pPr>
    <w:rPr>
      <w:sz w:val="28"/>
      <w:szCs w:val="28"/>
      <w:lang w:eastAsia="en-US"/>
    </w:rPr>
  </w:style>
  <w:style w:type="table" w:styleId="TableGrid">
    <w:name w:val="Table Grid"/>
    <w:basedOn w:val="TableNormal"/>
    <w:uiPriority w:val="99"/>
    <w:rsid w:val="001B034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locked/>
    <w:rsid w:val="00D26877"/>
    <w:rPr>
      <w:rFonts w:ascii="Times New Roman" w:hAnsi="Times New Roman" w:cs="Times New Roman"/>
      <w:sz w:val="24"/>
      <w:szCs w:val="24"/>
      <w:lang w:eastAsia="ru-RU"/>
    </w:rPr>
  </w:style>
  <w:style w:type="character" w:customStyle="1" w:styleId="10">
    <w:name w:val="1 уровень Знак"/>
    <w:basedOn w:val="ListParagraphChar"/>
    <w:link w:val="1"/>
    <w:uiPriority w:val="99"/>
    <w:locked/>
    <w:rsid w:val="00D26877"/>
    <w:rPr>
      <w:b/>
      <w:bCs/>
      <w:kern w:val="32"/>
      <w:sz w:val="32"/>
      <w:szCs w:val="32"/>
    </w:rPr>
  </w:style>
  <w:style w:type="character" w:customStyle="1" w:styleId="12">
    <w:name w:val="Заголовок1 Знак"/>
    <w:basedOn w:val="10"/>
    <w:link w:val="11"/>
    <w:uiPriority w:val="99"/>
    <w:locked/>
    <w:rsid w:val="00D26877"/>
    <w:rPr>
      <w:sz w:val="28"/>
      <w:szCs w:val="28"/>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
    <w:name w:val="Приложение"/>
    <w:basedOn w:val="Normal"/>
    <w:link w:val="a0"/>
    <w:uiPriority w:val="99"/>
    <w:rsid w:val="001B0347"/>
    <w:pPr>
      <w:jc w:val="right"/>
    </w:pPr>
  </w:style>
  <w:style w:type="paragraph" w:styleId="TOC2">
    <w:name w:val="toc 2"/>
    <w:basedOn w:val="Normal"/>
    <w:next w:val="Normal"/>
    <w:autoRedefine/>
    <w:uiPriority w:val="99"/>
    <w:semiHidden/>
    <w:rsid w:val="001B0347"/>
    <w:pPr>
      <w:spacing w:before="240"/>
    </w:pPr>
    <w:rPr>
      <w:rFonts w:ascii="Calibri" w:hAnsi="Calibri" w:cs="Calibri"/>
      <w:b/>
      <w:bCs/>
      <w:sz w:val="20"/>
      <w:szCs w:val="20"/>
    </w:rPr>
  </w:style>
  <w:style w:type="character" w:customStyle="1" w:styleId="a0">
    <w:name w:val="Приложение Знак"/>
    <w:basedOn w:val="DefaultParagraphFont"/>
    <w:link w:val="a"/>
    <w:uiPriority w:val="99"/>
    <w:locked/>
    <w:rsid w:val="001B0347"/>
    <w:rPr>
      <w:rFonts w:ascii="Times New Roman" w:hAnsi="Times New Roman" w:cs="Times New Roman"/>
      <w:sz w:val="24"/>
      <w:szCs w:val="24"/>
      <w:lang w:eastAsia="ru-RU"/>
    </w:rPr>
  </w:style>
  <w:style w:type="character" w:styleId="CommentReference">
    <w:name w:val="annotation reference"/>
    <w:basedOn w:val="DefaultParagraphFont"/>
    <w:uiPriority w:val="99"/>
    <w:semiHidden/>
    <w:rsid w:val="005778A2"/>
    <w:rPr>
      <w:sz w:val="16"/>
      <w:szCs w:val="16"/>
    </w:rPr>
  </w:style>
  <w:style w:type="paragraph" w:styleId="CommentText">
    <w:name w:val="annotation text"/>
    <w:basedOn w:val="Normal"/>
    <w:link w:val="CommentTextChar"/>
    <w:uiPriority w:val="99"/>
    <w:semiHidden/>
    <w:rsid w:val="005778A2"/>
    <w:rPr>
      <w:sz w:val="20"/>
      <w:szCs w:val="20"/>
    </w:rPr>
  </w:style>
  <w:style w:type="character" w:customStyle="1" w:styleId="CommentTextChar">
    <w:name w:val="Comment Text Char"/>
    <w:basedOn w:val="DefaultParagraphFont"/>
    <w:link w:val="CommentText"/>
    <w:uiPriority w:val="99"/>
    <w:semiHidden/>
    <w:locked/>
    <w:rsid w:val="005778A2"/>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5778A2"/>
    <w:rPr>
      <w:b/>
      <w:bCs/>
    </w:rPr>
  </w:style>
  <w:style w:type="character" w:customStyle="1" w:styleId="CommentSubjectChar">
    <w:name w:val="Comment Subject Char"/>
    <w:basedOn w:val="CommentTextChar"/>
    <w:link w:val="CommentSubject"/>
    <w:uiPriority w:val="99"/>
    <w:semiHidden/>
    <w:locked/>
    <w:rsid w:val="005778A2"/>
    <w:rPr>
      <w:b/>
      <w:bCs/>
    </w:rPr>
  </w:style>
  <w:style w:type="paragraph" w:styleId="Header">
    <w:name w:val="header"/>
    <w:basedOn w:val="Normal"/>
    <w:link w:val="HeaderChar"/>
    <w:uiPriority w:val="99"/>
    <w:rsid w:val="00002ECB"/>
    <w:pPr>
      <w:tabs>
        <w:tab w:val="center" w:pos="4677"/>
        <w:tab w:val="right" w:pos="9355"/>
      </w:tabs>
    </w:pPr>
  </w:style>
  <w:style w:type="character" w:customStyle="1" w:styleId="HeaderChar">
    <w:name w:val="Header Char"/>
    <w:basedOn w:val="DefaultParagraphFont"/>
    <w:link w:val="Header"/>
    <w:uiPriority w:val="99"/>
    <w:locked/>
    <w:rsid w:val="00002ECB"/>
    <w:rPr>
      <w:rFonts w:ascii="Times New Roman" w:hAnsi="Times New Roman" w:cs="Times New Roman"/>
      <w:sz w:val="24"/>
      <w:szCs w:val="24"/>
      <w:lang w:eastAsia="ru-RU"/>
    </w:rPr>
  </w:style>
  <w:style w:type="paragraph" w:styleId="Footer">
    <w:name w:val="footer"/>
    <w:basedOn w:val="Normal"/>
    <w:link w:val="FooterChar"/>
    <w:uiPriority w:val="99"/>
    <w:rsid w:val="00002ECB"/>
    <w:pPr>
      <w:tabs>
        <w:tab w:val="center" w:pos="4677"/>
        <w:tab w:val="right" w:pos="9355"/>
      </w:tabs>
    </w:pPr>
  </w:style>
  <w:style w:type="character" w:customStyle="1" w:styleId="FooterChar">
    <w:name w:val="Footer Char"/>
    <w:basedOn w:val="DefaultParagraphFont"/>
    <w:link w:val="Footer"/>
    <w:uiPriority w:val="99"/>
    <w:locked/>
    <w:rsid w:val="00002ECB"/>
    <w:rPr>
      <w:rFonts w:ascii="Times New Roman" w:hAnsi="Times New Roman" w:cs="Times New Roman"/>
      <w:sz w:val="24"/>
      <w:szCs w:val="24"/>
      <w:lang w:eastAsia="ru-RU"/>
    </w:rPr>
  </w:style>
  <w:style w:type="paragraph" w:styleId="TOC3">
    <w:name w:val="toc 3"/>
    <w:basedOn w:val="Normal"/>
    <w:next w:val="Normal"/>
    <w:autoRedefine/>
    <w:uiPriority w:val="99"/>
    <w:semiHidden/>
    <w:rsid w:val="007A5778"/>
    <w:pPr>
      <w:ind w:left="240"/>
    </w:pPr>
    <w:rPr>
      <w:rFonts w:ascii="Calibri" w:hAnsi="Calibri" w:cs="Calibri"/>
      <w:sz w:val="20"/>
      <w:szCs w:val="20"/>
    </w:rPr>
  </w:style>
  <w:style w:type="paragraph" w:styleId="TOC4">
    <w:name w:val="toc 4"/>
    <w:basedOn w:val="Normal"/>
    <w:next w:val="Normal"/>
    <w:autoRedefine/>
    <w:uiPriority w:val="99"/>
    <w:semiHidden/>
    <w:rsid w:val="007A5778"/>
    <w:pPr>
      <w:ind w:left="480"/>
    </w:pPr>
    <w:rPr>
      <w:rFonts w:ascii="Calibri" w:hAnsi="Calibri" w:cs="Calibri"/>
      <w:sz w:val="20"/>
      <w:szCs w:val="20"/>
    </w:rPr>
  </w:style>
  <w:style w:type="paragraph" w:styleId="TOC5">
    <w:name w:val="toc 5"/>
    <w:basedOn w:val="Normal"/>
    <w:next w:val="Normal"/>
    <w:autoRedefine/>
    <w:uiPriority w:val="99"/>
    <w:semiHidden/>
    <w:rsid w:val="007A5778"/>
    <w:pPr>
      <w:ind w:left="720"/>
    </w:pPr>
    <w:rPr>
      <w:rFonts w:ascii="Calibri" w:hAnsi="Calibri" w:cs="Calibri"/>
      <w:sz w:val="20"/>
      <w:szCs w:val="20"/>
    </w:rPr>
  </w:style>
  <w:style w:type="paragraph" w:styleId="TOC6">
    <w:name w:val="toc 6"/>
    <w:basedOn w:val="Normal"/>
    <w:next w:val="Normal"/>
    <w:autoRedefine/>
    <w:uiPriority w:val="99"/>
    <w:semiHidden/>
    <w:rsid w:val="007A5778"/>
    <w:pPr>
      <w:ind w:left="960"/>
    </w:pPr>
    <w:rPr>
      <w:rFonts w:ascii="Calibri" w:hAnsi="Calibri" w:cs="Calibri"/>
      <w:sz w:val="20"/>
      <w:szCs w:val="20"/>
    </w:rPr>
  </w:style>
  <w:style w:type="paragraph" w:styleId="TOC7">
    <w:name w:val="toc 7"/>
    <w:basedOn w:val="Normal"/>
    <w:next w:val="Normal"/>
    <w:autoRedefine/>
    <w:uiPriority w:val="99"/>
    <w:semiHidden/>
    <w:rsid w:val="007A5778"/>
    <w:pPr>
      <w:ind w:left="1200"/>
    </w:pPr>
    <w:rPr>
      <w:rFonts w:ascii="Calibri" w:hAnsi="Calibri" w:cs="Calibri"/>
      <w:sz w:val="20"/>
      <w:szCs w:val="20"/>
    </w:rPr>
  </w:style>
  <w:style w:type="paragraph" w:styleId="TOC8">
    <w:name w:val="toc 8"/>
    <w:basedOn w:val="Normal"/>
    <w:next w:val="Normal"/>
    <w:autoRedefine/>
    <w:uiPriority w:val="99"/>
    <w:semiHidden/>
    <w:rsid w:val="007A5778"/>
    <w:pPr>
      <w:ind w:left="1440"/>
    </w:pPr>
    <w:rPr>
      <w:rFonts w:ascii="Calibri" w:hAnsi="Calibri" w:cs="Calibri"/>
      <w:sz w:val="20"/>
      <w:szCs w:val="20"/>
    </w:rPr>
  </w:style>
  <w:style w:type="paragraph" w:styleId="TOC9">
    <w:name w:val="toc 9"/>
    <w:basedOn w:val="Normal"/>
    <w:next w:val="Normal"/>
    <w:autoRedefine/>
    <w:uiPriority w:val="99"/>
    <w:semiHidden/>
    <w:rsid w:val="007A5778"/>
    <w:pPr>
      <w:ind w:left="1680"/>
    </w:pPr>
    <w:rPr>
      <w:rFonts w:ascii="Calibri" w:hAnsi="Calibri" w:cs="Calibri"/>
      <w:sz w:val="20"/>
      <w:szCs w:val="20"/>
    </w:rPr>
  </w:style>
  <w:style w:type="character" w:customStyle="1" w:styleId="Bodytext">
    <w:name w:val="Body text_"/>
    <w:basedOn w:val="DefaultParagraphFont"/>
    <w:link w:val="13"/>
    <w:uiPriority w:val="99"/>
    <w:locked/>
    <w:rsid w:val="001941A7"/>
    <w:rPr>
      <w:rFonts w:ascii="Times New Roman" w:hAnsi="Times New Roman" w:cs="Times New Roman"/>
      <w:sz w:val="27"/>
      <w:szCs w:val="27"/>
      <w:shd w:val="clear" w:color="auto" w:fill="FFFFFF"/>
    </w:rPr>
  </w:style>
  <w:style w:type="paragraph" w:customStyle="1" w:styleId="13">
    <w:name w:val="Основной текст1"/>
    <w:basedOn w:val="Normal"/>
    <w:link w:val="Bodytext"/>
    <w:uiPriority w:val="99"/>
    <w:rsid w:val="001941A7"/>
    <w:pPr>
      <w:shd w:val="clear" w:color="auto" w:fill="FFFFFF"/>
      <w:spacing w:before="480" w:after="480" w:line="480" w:lineRule="exact"/>
      <w:jc w:val="both"/>
    </w:pPr>
    <w:rPr>
      <w:sz w:val="27"/>
      <w:szCs w:val="27"/>
    </w:rPr>
  </w:style>
  <w:style w:type="character" w:customStyle="1" w:styleId="Bodytext2">
    <w:name w:val="Body text (2)_"/>
    <w:basedOn w:val="DefaultParagraphFont"/>
    <w:link w:val="Bodytext20"/>
    <w:uiPriority w:val="99"/>
    <w:locked/>
    <w:rsid w:val="000264D7"/>
    <w:rPr>
      <w:rFonts w:ascii="Times New Roman" w:hAnsi="Times New Roman" w:cs="Times New Roman"/>
      <w:sz w:val="27"/>
      <w:szCs w:val="27"/>
      <w:shd w:val="clear" w:color="auto" w:fill="FFFFFF"/>
    </w:rPr>
  </w:style>
  <w:style w:type="paragraph" w:customStyle="1" w:styleId="Bodytext20">
    <w:name w:val="Body text (2)"/>
    <w:basedOn w:val="Normal"/>
    <w:link w:val="Bodytext2"/>
    <w:uiPriority w:val="99"/>
    <w:rsid w:val="000264D7"/>
    <w:pPr>
      <w:shd w:val="clear" w:color="auto" w:fill="FFFFFF"/>
      <w:spacing w:after="3660" w:line="240" w:lineRule="atLeast"/>
      <w:jc w:val="both"/>
    </w:pPr>
    <w:rPr>
      <w:sz w:val="27"/>
      <w:szCs w:val="27"/>
    </w:rPr>
  </w:style>
  <w:style w:type="paragraph" w:styleId="Title">
    <w:name w:val="Title"/>
    <w:basedOn w:val="Normal"/>
    <w:link w:val="TitleChar"/>
    <w:uiPriority w:val="99"/>
    <w:qFormat/>
    <w:locked/>
    <w:rsid w:val="000264D7"/>
    <w:pPr>
      <w:ind w:firstLine="720"/>
      <w:jc w:val="center"/>
    </w:pPr>
    <w:rPr>
      <w:b/>
      <w:bCs/>
      <w:sz w:val="28"/>
      <w:szCs w:val="28"/>
    </w:rPr>
  </w:style>
  <w:style w:type="character" w:customStyle="1" w:styleId="TitleChar">
    <w:name w:val="Title Char"/>
    <w:basedOn w:val="DefaultParagraphFont"/>
    <w:link w:val="Title"/>
    <w:uiPriority w:val="99"/>
    <w:locked/>
    <w:rsid w:val="000264D7"/>
    <w:rPr>
      <w:rFonts w:ascii="Times New Roman" w:hAnsi="Times New Roman" w:cs="Times New Roman"/>
      <w:b/>
      <w:bCs/>
      <w:sz w:val="20"/>
      <w:szCs w:val="20"/>
    </w:rPr>
  </w:style>
  <w:style w:type="paragraph" w:customStyle="1" w:styleId="21">
    <w:name w:val="Основной текст2"/>
    <w:uiPriority w:val="99"/>
    <w:rsid w:val="000264D7"/>
    <w:pPr>
      <w:widowControl w:val="0"/>
      <w:snapToGrid w:val="0"/>
      <w:ind w:firstLine="504"/>
      <w:jc w:val="both"/>
    </w:pPr>
    <w:rPr>
      <w:rFonts w:ascii="Times New Roman" w:eastAsia="Times New Roman" w:hAnsi="Times New Roman"/>
      <w:color w:val="000000"/>
      <w:sz w:val="28"/>
      <w:szCs w:val="28"/>
    </w:rPr>
  </w:style>
  <w:style w:type="character" w:customStyle="1" w:styleId="Heading2">
    <w:name w:val="Heading #2_"/>
    <w:basedOn w:val="DefaultParagraphFont"/>
    <w:link w:val="Heading20"/>
    <w:uiPriority w:val="99"/>
    <w:locked/>
    <w:rsid w:val="00356449"/>
    <w:rPr>
      <w:rFonts w:ascii="Times New Roman" w:hAnsi="Times New Roman" w:cs="Times New Roman"/>
      <w:b/>
      <w:bCs/>
      <w:spacing w:val="10"/>
      <w:sz w:val="24"/>
      <w:szCs w:val="24"/>
      <w:shd w:val="clear" w:color="auto" w:fill="FFFFFF"/>
    </w:rPr>
  </w:style>
  <w:style w:type="paragraph" w:customStyle="1" w:styleId="3">
    <w:name w:val="Основной текст3"/>
    <w:basedOn w:val="Normal"/>
    <w:uiPriority w:val="99"/>
    <w:rsid w:val="00356449"/>
    <w:pPr>
      <w:shd w:val="clear" w:color="auto" w:fill="FFFFFF"/>
      <w:spacing w:before="600" w:after="240" w:line="312" w:lineRule="exact"/>
      <w:jc w:val="both"/>
    </w:pPr>
    <w:rPr>
      <w:rFonts w:eastAsia="Calibri"/>
      <w:spacing w:val="10"/>
    </w:rPr>
  </w:style>
  <w:style w:type="paragraph" w:customStyle="1" w:styleId="Heading20">
    <w:name w:val="Heading #2"/>
    <w:basedOn w:val="Normal"/>
    <w:link w:val="Heading2"/>
    <w:uiPriority w:val="99"/>
    <w:rsid w:val="00356449"/>
    <w:pPr>
      <w:shd w:val="clear" w:color="auto" w:fill="FFFFFF"/>
      <w:spacing w:before="660" w:after="600" w:line="312" w:lineRule="exact"/>
      <w:jc w:val="center"/>
      <w:outlineLvl w:val="1"/>
    </w:pPr>
    <w:rPr>
      <w:rFonts w:eastAsia="Calibri"/>
      <w:b/>
      <w:bCs/>
      <w:spacing w:val="10"/>
    </w:rPr>
  </w:style>
  <w:style w:type="character" w:customStyle="1" w:styleId="Heading3">
    <w:name w:val="Heading #3_"/>
    <w:basedOn w:val="DefaultParagraphFont"/>
    <w:link w:val="Heading30"/>
    <w:uiPriority w:val="99"/>
    <w:locked/>
    <w:rsid w:val="00356449"/>
    <w:rPr>
      <w:rFonts w:ascii="Times New Roman" w:hAnsi="Times New Roman" w:cs="Times New Roman"/>
      <w:b/>
      <w:bCs/>
      <w:spacing w:val="10"/>
      <w:sz w:val="24"/>
      <w:szCs w:val="24"/>
      <w:shd w:val="clear" w:color="auto" w:fill="FFFFFF"/>
    </w:rPr>
  </w:style>
  <w:style w:type="character" w:customStyle="1" w:styleId="Heading10">
    <w:name w:val="Heading #1_"/>
    <w:basedOn w:val="DefaultParagraphFont"/>
    <w:link w:val="Heading11"/>
    <w:uiPriority w:val="99"/>
    <w:locked/>
    <w:rsid w:val="00356449"/>
    <w:rPr>
      <w:rFonts w:ascii="Century Gothic" w:hAnsi="Century Gothic" w:cs="Century Gothic"/>
      <w:shd w:val="clear" w:color="auto" w:fill="FFFFFF"/>
    </w:rPr>
  </w:style>
  <w:style w:type="paragraph" w:customStyle="1" w:styleId="Heading30">
    <w:name w:val="Heading #3"/>
    <w:basedOn w:val="Normal"/>
    <w:link w:val="Heading3"/>
    <w:uiPriority w:val="99"/>
    <w:rsid w:val="00356449"/>
    <w:pPr>
      <w:shd w:val="clear" w:color="auto" w:fill="FFFFFF"/>
      <w:spacing w:before="180" w:after="360" w:line="240" w:lineRule="atLeast"/>
      <w:jc w:val="both"/>
      <w:outlineLvl w:val="2"/>
    </w:pPr>
    <w:rPr>
      <w:rFonts w:eastAsia="Calibri"/>
      <w:b/>
      <w:bCs/>
      <w:spacing w:val="10"/>
    </w:rPr>
  </w:style>
  <w:style w:type="paragraph" w:customStyle="1" w:styleId="Heading11">
    <w:name w:val="Heading #1"/>
    <w:basedOn w:val="Normal"/>
    <w:link w:val="Heading10"/>
    <w:uiPriority w:val="99"/>
    <w:rsid w:val="00356449"/>
    <w:pPr>
      <w:shd w:val="clear" w:color="auto" w:fill="FFFFFF"/>
      <w:spacing w:line="317" w:lineRule="exact"/>
      <w:outlineLvl w:val="0"/>
    </w:pPr>
    <w:rPr>
      <w:rFonts w:ascii="Century Gothic" w:eastAsia="Calibri" w:hAnsi="Century Gothic" w:cs="Century Gothic"/>
      <w:sz w:val="22"/>
      <w:szCs w:val="22"/>
    </w:rPr>
  </w:style>
</w:styles>
</file>

<file path=word/webSettings.xml><?xml version="1.0" encoding="utf-8"?>
<w:webSettings xmlns:r="http://schemas.openxmlformats.org/officeDocument/2006/relationships" xmlns:w="http://schemas.openxmlformats.org/wordprocessingml/2006/main">
  <w:divs>
    <w:div w:id="90636888">
      <w:marLeft w:val="0"/>
      <w:marRight w:val="0"/>
      <w:marTop w:val="0"/>
      <w:marBottom w:val="0"/>
      <w:divBdr>
        <w:top w:val="none" w:sz="0" w:space="0" w:color="auto"/>
        <w:left w:val="none" w:sz="0" w:space="0" w:color="auto"/>
        <w:bottom w:val="none" w:sz="0" w:space="0" w:color="auto"/>
        <w:right w:val="none" w:sz="0" w:space="0" w:color="auto"/>
      </w:divBdr>
    </w:div>
    <w:div w:id="90636889">
      <w:marLeft w:val="0"/>
      <w:marRight w:val="0"/>
      <w:marTop w:val="0"/>
      <w:marBottom w:val="0"/>
      <w:divBdr>
        <w:top w:val="none" w:sz="0" w:space="0" w:color="auto"/>
        <w:left w:val="none" w:sz="0" w:space="0" w:color="auto"/>
        <w:bottom w:val="none" w:sz="0" w:space="0" w:color="auto"/>
        <w:right w:val="none" w:sz="0" w:space="0" w:color="auto"/>
      </w:divBdr>
    </w:div>
    <w:div w:id="90636890">
      <w:marLeft w:val="0"/>
      <w:marRight w:val="0"/>
      <w:marTop w:val="0"/>
      <w:marBottom w:val="0"/>
      <w:divBdr>
        <w:top w:val="none" w:sz="0" w:space="0" w:color="auto"/>
        <w:left w:val="none" w:sz="0" w:space="0" w:color="auto"/>
        <w:bottom w:val="none" w:sz="0" w:space="0" w:color="auto"/>
        <w:right w:val="none" w:sz="0" w:space="0" w:color="auto"/>
      </w:divBdr>
    </w:div>
    <w:div w:id="90636891">
      <w:marLeft w:val="0"/>
      <w:marRight w:val="0"/>
      <w:marTop w:val="0"/>
      <w:marBottom w:val="0"/>
      <w:divBdr>
        <w:top w:val="none" w:sz="0" w:space="0" w:color="auto"/>
        <w:left w:val="none" w:sz="0" w:space="0" w:color="auto"/>
        <w:bottom w:val="none" w:sz="0" w:space="0" w:color="auto"/>
        <w:right w:val="none" w:sz="0" w:space="0" w:color="auto"/>
      </w:divBdr>
    </w:div>
    <w:div w:id="90636892">
      <w:marLeft w:val="0"/>
      <w:marRight w:val="0"/>
      <w:marTop w:val="0"/>
      <w:marBottom w:val="0"/>
      <w:divBdr>
        <w:top w:val="none" w:sz="0" w:space="0" w:color="auto"/>
        <w:left w:val="none" w:sz="0" w:space="0" w:color="auto"/>
        <w:bottom w:val="none" w:sz="0" w:space="0" w:color="auto"/>
        <w:right w:val="none" w:sz="0" w:space="0" w:color="auto"/>
      </w:divBdr>
    </w:div>
    <w:div w:id="90636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gas01.mino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p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vv.ege.edu.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294</TotalTime>
  <Pages>21</Pages>
  <Words>5645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subject/>
  <dc:creator>Ольга</dc:creator>
  <cp:keywords/>
  <dc:description/>
  <cp:lastModifiedBy>Сусана</cp:lastModifiedBy>
  <cp:revision>17</cp:revision>
  <cp:lastPrinted>2014-11-13T08:57:00Z</cp:lastPrinted>
  <dcterms:created xsi:type="dcterms:W3CDTF">2014-10-31T10:41:00Z</dcterms:created>
  <dcterms:modified xsi:type="dcterms:W3CDTF">2014-12-17T06:10:00Z</dcterms:modified>
</cp:coreProperties>
</file>